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8FD" w:rsidRPr="000718FD" w:rsidRDefault="00874A05" w:rsidP="000718FD">
      <w:pPr>
        <w:spacing w:after="0"/>
        <w:ind w:left="567"/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448D7BD4" wp14:editId="02D44AF0">
            <wp:simplePos x="0" y="0"/>
            <wp:positionH relativeFrom="column">
              <wp:posOffset>310092</wp:posOffset>
            </wp:positionH>
            <wp:positionV relativeFrom="paragraph">
              <wp:posOffset>-816398</wp:posOffset>
            </wp:positionV>
            <wp:extent cx="1577972" cy="706966"/>
            <wp:effectExtent l="0" t="0" r="381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zG_Jestem_Aktywny_Pi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972" cy="706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18FD" w:rsidRPr="000718FD">
        <w:rPr>
          <w:rFonts w:ascii="Arial Narrow" w:eastAsia="Times New Roman" w:hAnsi="Arial Narrow" w:cs="Times New Roman"/>
          <w:b/>
          <w:bCs/>
          <w:color w:val="C92934"/>
          <w:sz w:val="24"/>
          <w:szCs w:val="24"/>
          <w:lang w:eastAsia="pl-PL"/>
        </w:rPr>
        <w:t>Piotr Kowalczuk</w:t>
      </w:r>
    </w:p>
    <w:p w:rsidR="000718FD" w:rsidRDefault="000718FD" w:rsidP="000718FD">
      <w:pPr>
        <w:spacing w:after="0" w:line="276" w:lineRule="auto"/>
        <w:ind w:left="567"/>
        <w:jc w:val="center"/>
        <w:rPr>
          <w:rFonts w:ascii="Arial Narrow" w:eastAsia="Times New Roman" w:hAnsi="Arial Narrow" w:cs="Times New Roman"/>
          <w:b/>
          <w:bCs/>
          <w:color w:val="C92934"/>
          <w:sz w:val="24"/>
          <w:szCs w:val="24"/>
          <w:lang w:eastAsia="pl-PL"/>
        </w:rPr>
      </w:pPr>
      <w:r w:rsidRPr="000718FD">
        <w:rPr>
          <w:rFonts w:ascii="Arial Narrow" w:eastAsia="Times New Roman" w:hAnsi="Arial Narrow" w:cs="Times New Roman"/>
          <w:b/>
          <w:bCs/>
          <w:color w:val="C92934"/>
          <w:sz w:val="24"/>
          <w:szCs w:val="24"/>
          <w:lang w:eastAsia="pl-PL"/>
        </w:rPr>
        <w:t>Zastępca Prezydenta Miasta Gdańska</w:t>
      </w:r>
    </w:p>
    <w:p w:rsidR="000718FD" w:rsidRPr="000718FD" w:rsidRDefault="000718FD" w:rsidP="000718FD">
      <w:pPr>
        <w:spacing w:after="0" w:line="276" w:lineRule="auto"/>
        <w:ind w:left="567"/>
        <w:jc w:val="center"/>
      </w:pPr>
      <w:r>
        <w:rPr>
          <w:rFonts w:ascii="Arial Narrow" w:eastAsia="Times New Roman" w:hAnsi="Arial Narrow" w:cs="Times New Roman"/>
          <w:bCs/>
          <w:color w:val="C92934"/>
          <w:sz w:val="24"/>
          <w:szCs w:val="24"/>
          <w:lang w:eastAsia="pl-PL"/>
        </w:rPr>
        <w:t>oraz</w:t>
      </w:r>
    </w:p>
    <w:p w:rsidR="000718FD" w:rsidRPr="000718FD" w:rsidRDefault="000718FD" w:rsidP="000718FD">
      <w:pPr>
        <w:spacing w:after="0" w:line="276" w:lineRule="auto"/>
        <w:ind w:left="567"/>
        <w:jc w:val="center"/>
        <w:rPr>
          <w:rFonts w:ascii="Arial Narrow" w:eastAsia="Times New Roman" w:hAnsi="Arial Narrow" w:cs="Times New Roman"/>
          <w:b/>
          <w:bCs/>
          <w:color w:val="C92934"/>
          <w:sz w:val="24"/>
          <w:szCs w:val="24"/>
          <w:lang w:eastAsia="pl-PL"/>
        </w:rPr>
      </w:pPr>
      <w:r w:rsidRPr="000718FD">
        <w:rPr>
          <w:rFonts w:ascii="Arial Narrow" w:eastAsia="Times New Roman" w:hAnsi="Arial Narrow" w:cs="Times New Roman"/>
          <w:b/>
          <w:bCs/>
          <w:color w:val="C92934"/>
          <w:sz w:val="24"/>
          <w:szCs w:val="24"/>
          <w:lang w:eastAsia="pl-PL"/>
        </w:rPr>
        <w:t>Gdańska Rada Organizacji Pozarządowych</w:t>
      </w:r>
    </w:p>
    <w:p w:rsidR="000718FD" w:rsidRPr="000718FD" w:rsidRDefault="000718FD" w:rsidP="000718FD">
      <w:pPr>
        <w:spacing w:after="0" w:line="276" w:lineRule="auto"/>
        <w:ind w:left="851"/>
        <w:jc w:val="center"/>
        <w:rPr>
          <w:rFonts w:ascii="Arial Narrow" w:eastAsia="Times New Roman" w:hAnsi="Arial Narrow" w:cs="Times New Roman"/>
          <w:color w:val="C92934"/>
          <w:sz w:val="12"/>
          <w:lang w:eastAsia="pl-PL"/>
        </w:rPr>
      </w:pPr>
    </w:p>
    <w:p w:rsidR="000718FD" w:rsidRPr="000718FD" w:rsidRDefault="000718FD" w:rsidP="000718FD">
      <w:pPr>
        <w:spacing w:after="0" w:line="276" w:lineRule="auto"/>
        <w:ind w:left="851"/>
        <w:jc w:val="center"/>
        <w:rPr>
          <w:rFonts w:ascii="Arial Narrow" w:eastAsia="Times New Roman" w:hAnsi="Arial Narrow" w:cs="Times New Roman"/>
          <w:color w:val="C92934"/>
          <w:lang w:eastAsia="pl-PL"/>
        </w:rPr>
      </w:pPr>
      <w:r w:rsidRPr="000718FD">
        <w:rPr>
          <w:rFonts w:ascii="Arial Narrow" w:eastAsia="Times New Roman" w:hAnsi="Arial Narrow" w:cs="Times New Roman"/>
          <w:color w:val="C92934"/>
          <w:lang w:eastAsia="pl-PL"/>
        </w:rPr>
        <w:t>zapraszają na</w:t>
      </w:r>
    </w:p>
    <w:p w:rsidR="000718FD" w:rsidRPr="000718FD" w:rsidRDefault="000718FD" w:rsidP="000718FD">
      <w:pPr>
        <w:spacing w:after="0" w:line="276" w:lineRule="auto"/>
        <w:ind w:left="851"/>
        <w:jc w:val="center"/>
        <w:rPr>
          <w:rFonts w:ascii="Arial Narrow" w:eastAsia="Times New Roman" w:hAnsi="Arial Narrow" w:cs="Times New Roman"/>
          <w:b/>
          <w:color w:val="C92934"/>
          <w:sz w:val="32"/>
          <w:szCs w:val="32"/>
          <w:lang w:eastAsia="pl-PL"/>
        </w:rPr>
      </w:pPr>
      <w:r w:rsidRPr="000718FD">
        <w:rPr>
          <w:rFonts w:ascii="Arial Narrow" w:eastAsia="Times New Roman" w:hAnsi="Arial Narrow" w:cs="Times New Roman"/>
          <w:b/>
          <w:color w:val="C92934"/>
          <w:sz w:val="32"/>
          <w:szCs w:val="32"/>
          <w:lang w:eastAsia="pl-PL"/>
        </w:rPr>
        <w:t>Plenarne Spotkanie Gdańskich Organizacji Pozarządowych</w:t>
      </w:r>
    </w:p>
    <w:p w:rsidR="000718FD" w:rsidRPr="000718FD" w:rsidRDefault="000718FD" w:rsidP="000718FD">
      <w:pPr>
        <w:spacing w:after="0" w:line="360" w:lineRule="auto"/>
        <w:rPr>
          <w:rFonts w:ascii="Arial Narrow" w:eastAsia="Times New Roman" w:hAnsi="Arial Narrow" w:cs="Times New Roman"/>
          <w:b/>
          <w:i/>
          <w:sz w:val="16"/>
          <w:lang w:eastAsia="pl-PL"/>
        </w:rPr>
      </w:pPr>
    </w:p>
    <w:p w:rsidR="000718FD" w:rsidRPr="000718FD" w:rsidRDefault="000718FD" w:rsidP="000718FD">
      <w:pPr>
        <w:spacing w:after="0" w:line="276" w:lineRule="auto"/>
        <w:ind w:left="851"/>
        <w:rPr>
          <w:rFonts w:ascii="Arial Narrow" w:eastAsia="Times New Roman" w:hAnsi="Arial Narrow" w:cs="Times New Roman"/>
          <w:b/>
          <w:i/>
          <w:color w:val="C92934"/>
          <w:sz w:val="28"/>
          <w:szCs w:val="32"/>
          <w:lang w:eastAsia="pl-PL"/>
        </w:rPr>
      </w:pPr>
      <w:r w:rsidRPr="000718FD">
        <w:rPr>
          <w:rFonts w:ascii="Arial Narrow" w:eastAsia="Times New Roman" w:hAnsi="Arial Narrow" w:cs="Times New Roman"/>
          <w:b/>
          <w:i/>
          <w:color w:val="C92934"/>
          <w:sz w:val="28"/>
          <w:szCs w:val="32"/>
          <w:lang w:eastAsia="pl-PL"/>
        </w:rPr>
        <w:t>Szanowni Państwo!</w:t>
      </w:r>
    </w:p>
    <w:p w:rsidR="000718FD" w:rsidRPr="000718FD" w:rsidRDefault="000718FD" w:rsidP="000718FD">
      <w:pPr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</w:p>
    <w:p w:rsidR="000718FD" w:rsidRPr="000718FD" w:rsidRDefault="000718FD" w:rsidP="000718FD">
      <w:pPr>
        <w:spacing w:after="0" w:line="360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 w:rsidRPr="000718FD">
        <w:rPr>
          <w:rFonts w:ascii="Arial Narrow" w:eastAsia="Times New Roman" w:hAnsi="Arial Narrow" w:cs="Times New Roman"/>
          <w:lang w:eastAsia="pl-PL"/>
        </w:rPr>
        <w:t xml:space="preserve">Od wielu lat </w:t>
      </w:r>
      <w:r>
        <w:rPr>
          <w:rFonts w:ascii="Arial Narrow" w:eastAsia="Times New Roman" w:hAnsi="Arial Narrow" w:cs="Times New Roman"/>
          <w:lang w:eastAsia="pl-PL"/>
        </w:rPr>
        <w:t>na przełomie listopada i grudnia</w:t>
      </w:r>
      <w:r w:rsidRPr="000718FD">
        <w:rPr>
          <w:rFonts w:ascii="Arial Narrow" w:eastAsia="Times New Roman" w:hAnsi="Arial Narrow" w:cs="Times New Roman"/>
          <w:lang w:eastAsia="pl-PL"/>
        </w:rPr>
        <w:t xml:space="preserve"> spotykamy się, aby podsumować rok współpracy Miasta Gdańska z organizacjami pozarządowymi,</w:t>
      </w:r>
      <w:r>
        <w:rPr>
          <w:rFonts w:ascii="Arial Narrow" w:eastAsia="Times New Roman" w:hAnsi="Arial Narrow" w:cs="Times New Roman"/>
          <w:lang w:eastAsia="pl-PL"/>
        </w:rPr>
        <w:t xml:space="preserve"> odnieść się do</w:t>
      </w:r>
      <w:r w:rsidRPr="000718FD">
        <w:rPr>
          <w:rFonts w:ascii="Arial Narrow" w:eastAsia="Times New Roman" w:hAnsi="Arial Narrow" w:cs="Times New Roman"/>
          <w:lang w:eastAsia="pl-PL"/>
        </w:rPr>
        <w:t xml:space="preserve"> współpracy pomiędzy samymi organizacjami, jak również zastanowić się wspólnie </w:t>
      </w:r>
      <w:r>
        <w:rPr>
          <w:rFonts w:ascii="Arial Narrow" w:eastAsia="Times New Roman" w:hAnsi="Arial Narrow" w:cs="Times New Roman"/>
          <w:lang w:eastAsia="pl-PL"/>
        </w:rPr>
        <w:t>nad</w:t>
      </w:r>
      <w:r w:rsidRPr="000718FD">
        <w:rPr>
          <w:rFonts w:ascii="Arial Narrow" w:eastAsia="Times New Roman" w:hAnsi="Arial Narrow" w:cs="Times New Roman"/>
          <w:lang w:eastAsia="pl-PL"/>
        </w:rPr>
        <w:t xml:space="preserve"> wyzwania</w:t>
      </w:r>
      <w:r>
        <w:rPr>
          <w:rFonts w:ascii="Arial Narrow" w:eastAsia="Times New Roman" w:hAnsi="Arial Narrow" w:cs="Times New Roman"/>
          <w:lang w:eastAsia="pl-PL"/>
        </w:rPr>
        <w:t>mi</w:t>
      </w:r>
      <w:r w:rsidRPr="000718FD">
        <w:rPr>
          <w:rFonts w:ascii="Arial Narrow" w:eastAsia="Times New Roman" w:hAnsi="Arial Narrow" w:cs="Times New Roman"/>
          <w:lang w:eastAsia="pl-PL"/>
        </w:rPr>
        <w:t xml:space="preserve"> i potrzeb</w:t>
      </w:r>
      <w:r>
        <w:rPr>
          <w:rFonts w:ascii="Arial Narrow" w:eastAsia="Times New Roman" w:hAnsi="Arial Narrow" w:cs="Times New Roman"/>
          <w:lang w:eastAsia="pl-PL"/>
        </w:rPr>
        <w:t xml:space="preserve">ami </w:t>
      </w:r>
      <w:r w:rsidRPr="000718FD">
        <w:rPr>
          <w:rFonts w:ascii="Arial Narrow" w:eastAsia="Times New Roman" w:hAnsi="Arial Narrow" w:cs="Times New Roman"/>
          <w:lang w:eastAsia="pl-PL"/>
        </w:rPr>
        <w:t xml:space="preserve"> w </w:t>
      </w:r>
      <w:r>
        <w:rPr>
          <w:rFonts w:ascii="Arial Narrow" w:eastAsia="Times New Roman" w:hAnsi="Arial Narrow" w:cs="Times New Roman"/>
          <w:lang w:eastAsia="pl-PL"/>
        </w:rPr>
        <w:t xml:space="preserve">zakresie tej współpracy i </w:t>
      </w:r>
      <w:r w:rsidRPr="000718FD">
        <w:rPr>
          <w:rFonts w:ascii="Arial Narrow" w:eastAsia="Times New Roman" w:hAnsi="Arial Narrow" w:cs="Times New Roman"/>
          <w:lang w:eastAsia="pl-PL"/>
        </w:rPr>
        <w:t>podejmowany</w:t>
      </w:r>
      <w:r>
        <w:rPr>
          <w:rFonts w:ascii="Arial Narrow" w:eastAsia="Times New Roman" w:hAnsi="Arial Narrow" w:cs="Times New Roman"/>
          <w:lang w:eastAsia="pl-PL"/>
        </w:rPr>
        <w:t>ch</w:t>
      </w:r>
      <w:r w:rsidRPr="000718FD">
        <w:rPr>
          <w:rFonts w:ascii="Arial Narrow" w:eastAsia="Times New Roman" w:hAnsi="Arial Narrow" w:cs="Times New Roman"/>
          <w:lang w:eastAsia="pl-PL"/>
        </w:rPr>
        <w:t xml:space="preserve"> </w:t>
      </w:r>
      <w:r>
        <w:rPr>
          <w:rFonts w:ascii="Arial Narrow" w:eastAsia="Times New Roman" w:hAnsi="Arial Narrow" w:cs="Times New Roman"/>
          <w:lang w:eastAsia="pl-PL"/>
        </w:rPr>
        <w:t>przez organizacje działań</w:t>
      </w:r>
      <w:r w:rsidRPr="000718FD">
        <w:rPr>
          <w:rFonts w:ascii="Arial Narrow" w:eastAsia="Times New Roman" w:hAnsi="Arial Narrow" w:cs="Times New Roman"/>
          <w:lang w:eastAsia="pl-PL"/>
        </w:rPr>
        <w:t xml:space="preserve">. </w:t>
      </w:r>
    </w:p>
    <w:p w:rsidR="000718FD" w:rsidRPr="000718FD" w:rsidRDefault="000718FD" w:rsidP="000718FD">
      <w:pPr>
        <w:spacing w:after="0" w:line="360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 w:rsidRPr="000718FD">
        <w:rPr>
          <w:rFonts w:ascii="Arial Narrow" w:eastAsia="Times New Roman" w:hAnsi="Arial Narrow" w:cs="Times New Roman"/>
          <w:lang w:eastAsia="pl-PL"/>
        </w:rPr>
        <w:t xml:space="preserve">Od ostatniego plenarnego spotkania w listopadzie 2015 r. bardzo wiele się zmieniło we współpracy Miasta Gdańska z organizacjami pozarządowymi. </w:t>
      </w:r>
      <w:r>
        <w:rPr>
          <w:rFonts w:ascii="Arial Narrow" w:eastAsia="Times New Roman" w:hAnsi="Arial Narrow" w:cs="Times New Roman"/>
          <w:lang w:eastAsia="pl-PL"/>
        </w:rPr>
        <w:t>Z</w:t>
      </w:r>
      <w:r w:rsidRPr="000718FD">
        <w:rPr>
          <w:rFonts w:ascii="Arial Narrow" w:eastAsia="Times New Roman" w:hAnsi="Arial Narrow" w:cs="Times New Roman"/>
          <w:lang w:eastAsia="pl-PL"/>
        </w:rPr>
        <w:t xml:space="preserve">ostały </w:t>
      </w:r>
      <w:r>
        <w:rPr>
          <w:rFonts w:ascii="Arial Narrow" w:eastAsia="Times New Roman" w:hAnsi="Arial Narrow" w:cs="Times New Roman"/>
          <w:lang w:eastAsia="pl-PL"/>
        </w:rPr>
        <w:t>p</w:t>
      </w:r>
      <w:r w:rsidRPr="000718FD">
        <w:rPr>
          <w:rFonts w:ascii="Arial Narrow" w:eastAsia="Times New Roman" w:hAnsi="Arial Narrow" w:cs="Times New Roman"/>
          <w:lang w:eastAsia="pl-PL"/>
        </w:rPr>
        <w:t>rzyjęt</w:t>
      </w:r>
      <w:r>
        <w:rPr>
          <w:rFonts w:ascii="Arial Narrow" w:eastAsia="Times New Roman" w:hAnsi="Arial Narrow" w:cs="Times New Roman"/>
          <w:lang w:eastAsia="pl-PL"/>
        </w:rPr>
        <w:t>e</w:t>
      </w:r>
      <w:r w:rsidRPr="000718FD">
        <w:rPr>
          <w:rFonts w:ascii="Arial Narrow" w:eastAsia="Times New Roman" w:hAnsi="Arial Narrow" w:cs="Times New Roman"/>
          <w:lang w:eastAsia="pl-PL"/>
        </w:rPr>
        <w:t xml:space="preserve"> nowe program</w:t>
      </w:r>
      <w:r>
        <w:rPr>
          <w:rFonts w:ascii="Arial Narrow" w:eastAsia="Times New Roman" w:hAnsi="Arial Narrow" w:cs="Times New Roman"/>
          <w:lang w:eastAsia="pl-PL"/>
        </w:rPr>
        <w:t>y</w:t>
      </w:r>
      <w:r w:rsidR="00616D34">
        <w:rPr>
          <w:rFonts w:ascii="Arial Narrow" w:eastAsia="Times New Roman" w:hAnsi="Arial Narrow" w:cs="Times New Roman"/>
          <w:lang w:eastAsia="pl-PL"/>
        </w:rPr>
        <w:t>,</w:t>
      </w:r>
      <w:r w:rsidRPr="000718FD">
        <w:rPr>
          <w:rFonts w:ascii="Arial Narrow" w:eastAsia="Times New Roman" w:hAnsi="Arial Narrow" w:cs="Times New Roman"/>
          <w:lang w:eastAsia="pl-PL"/>
        </w:rPr>
        <w:t xml:space="preserve"> w pracach, nad którymi uczestniczyli przedstawiciele organizacji pozarządowych, wdrożon</w:t>
      </w:r>
      <w:r>
        <w:rPr>
          <w:rFonts w:ascii="Arial Narrow" w:eastAsia="Times New Roman" w:hAnsi="Arial Narrow" w:cs="Times New Roman"/>
          <w:lang w:eastAsia="pl-PL"/>
        </w:rPr>
        <w:t>o</w:t>
      </w:r>
      <w:r w:rsidRPr="000718FD">
        <w:rPr>
          <w:rFonts w:ascii="Arial Narrow" w:eastAsia="Times New Roman" w:hAnsi="Arial Narrow" w:cs="Times New Roman"/>
          <w:lang w:eastAsia="pl-PL"/>
        </w:rPr>
        <w:t xml:space="preserve"> nowe formy współpracy: zespoły dialogu obywatelskiego, inicjatyw</w:t>
      </w:r>
      <w:r>
        <w:rPr>
          <w:rFonts w:ascii="Arial Narrow" w:eastAsia="Times New Roman" w:hAnsi="Arial Narrow" w:cs="Times New Roman"/>
          <w:lang w:eastAsia="pl-PL"/>
        </w:rPr>
        <w:t>ę</w:t>
      </w:r>
      <w:r w:rsidRPr="000718FD">
        <w:rPr>
          <w:rFonts w:ascii="Arial Narrow" w:eastAsia="Times New Roman" w:hAnsi="Arial Narrow" w:cs="Times New Roman"/>
          <w:lang w:eastAsia="pl-PL"/>
        </w:rPr>
        <w:t xml:space="preserve"> lokaln</w:t>
      </w:r>
      <w:r>
        <w:rPr>
          <w:rFonts w:ascii="Arial Narrow" w:eastAsia="Times New Roman" w:hAnsi="Arial Narrow" w:cs="Times New Roman"/>
          <w:lang w:eastAsia="pl-PL"/>
        </w:rPr>
        <w:t>ą</w:t>
      </w:r>
      <w:r w:rsidRPr="000718FD">
        <w:rPr>
          <w:rFonts w:ascii="Arial Narrow" w:eastAsia="Times New Roman" w:hAnsi="Arial Narrow" w:cs="Times New Roman"/>
          <w:lang w:eastAsia="pl-PL"/>
        </w:rPr>
        <w:t xml:space="preserve"> o charakterze społecznym ( w odróżnieniu od funkcjonującej już od lat inicjatywy o charakterze inwestycyjnym), inicjatyw</w:t>
      </w:r>
      <w:r>
        <w:rPr>
          <w:rFonts w:ascii="Arial Narrow" w:eastAsia="Times New Roman" w:hAnsi="Arial Narrow" w:cs="Times New Roman"/>
          <w:lang w:eastAsia="pl-PL"/>
        </w:rPr>
        <w:t>ę</w:t>
      </w:r>
      <w:r w:rsidRPr="000718FD">
        <w:rPr>
          <w:rFonts w:ascii="Arial Narrow" w:eastAsia="Times New Roman" w:hAnsi="Arial Narrow" w:cs="Times New Roman"/>
          <w:lang w:eastAsia="pl-PL"/>
        </w:rPr>
        <w:t xml:space="preserve"> legislacyjn</w:t>
      </w:r>
      <w:r>
        <w:rPr>
          <w:rFonts w:ascii="Arial Narrow" w:eastAsia="Times New Roman" w:hAnsi="Arial Narrow" w:cs="Times New Roman"/>
          <w:lang w:eastAsia="pl-PL"/>
        </w:rPr>
        <w:t>ą</w:t>
      </w:r>
      <w:r w:rsidRPr="000718FD">
        <w:rPr>
          <w:rFonts w:ascii="Arial Narrow" w:eastAsia="Times New Roman" w:hAnsi="Arial Narrow" w:cs="Times New Roman"/>
          <w:lang w:eastAsia="pl-PL"/>
        </w:rPr>
        <w:t xml:space="preserve"> </w:t>
      </w:r>
      <w:r>
        <w:rPr>
          <w:rFonts w:ascii="Arial Narrow" w:eastAsia="Times New Roman" w:hAnsi="Arial Narrow" w:cs="Times New Roman"/>
          <w:lang w:eastAsia="pl-PL"/>
        </w:rPr>
        <w:t xml:space="preserve"> oraz dokonano zmian w </w:t>
      </w:r>
      <w:r w:rsidRPr="000718FD">
        <w:rPr>
          <w:rFonts w:ascii="Arial Narrow" w:eastAsia="Times New Roman" w:hAnsi="Arial Narrow" w:cs="Times New Roman"/>
          <w:lang w:eastAsia="pl-PL"/>
        </w:rPr>
        <w:t xml:space="preserve">dotychczas </w:t>
      </w:r>
      <w:r>
        <w:rPr>
          <w:rFonts w:ascii="Arial Narrow" w:eastAsia="Times New Roman" w:hAnsi="Arial Narrow" w:cs="Times New Roman"/>
          <w:lang w:eastAsia="pl-PL"/>
        </w:rPr>
        <w:t>istniejących przepisach</w:t>
      </w:r>
      <w:r w:rsidRPr="000718FD">
        <w:rPr>
          <w:rFonts w:ascii="Arial Narrow" w:eastAsia="Times New Roman" w:hAnsi="Arial Narrow" w:cs="Times New Roman"/>
          <w:lang w:eastAsia="pl-PL"/>
        </w:rPr>
        <w:t xml:space="preserve"> np. uchwa</w:t>
      </w:r>
      <w:r>
        <w:rPr>
          <w:rFonts w:ascii="Arial Narrow" w:eastAsia="Times New Roman" w:hAnsi="Arial Narrow" w:cs="Times New Roman"/>
          <w:lang w:eastAsia="pl-PL"/>
        </w:rPr>
        <w:t>le</w:t>
      </w:r>
      <w:r w:rsidRPr="000718FD">
        <w:rPr>
          <w:rFonts w:ascii="Arial Narrow" w:eastAsia="Times New Roman" w:hAnsi="Arial Narrow" w:cs="Times New Roman"/>
          <w:lang w:eastAsia="pl-PL"/>
        </w:rPr>
        <w:t xml:space="preserve"> o konsultacjach społecznych.</w:t>
      </w:r>
    </w:p>
    <w:p w:rsidR="000718FD" w:rsidRPr="000718FD" w:rsidRDefault="000718FD" w:rsidP="000718FD">
      <w:pPr>
        <w:spacing w:after="0" w:line="360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</w:p>
    <w:p w:rsidR="000718FD" w:rsidRPr="000718FD" w:rsidRDefault="000718FD" w:rsidP="000718FD">
      <w:pPr>
        <w:spacing w:after="0" w:line="360" w:lineRule="auto"/>
        <w:ind w:left="851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0718FD">
        <w:rPr>
          <w:rFonts w:ascii="Arial Narrow" w:eastAsia="Times New Roman" w:hAnsi="Arial Narrow" w:cs="Times New Roman"/>
          <w:lang w:eastAsia="pl-PL"/>
        </w:rPr>
        <w:t xml:space="preserve">Raz na dwa lata doroczne, plenarne spotkanie organizacji ma charakter sprawozdawczo-wyborczy. Jest to czas podsumowania kadencji </w:t>
      </w:r>
      <w:r w:rsidRPr="000718FD">
        <w:rPr>
          <w:rFonts w:ascii="Arial Narrow" w:eastAsia="Times New Roman" w:hAnsi="Arial Narrow" w:cs="Times New Roman"/>
          <w:bCs/>
          <w:lang w:eastAsia="pl-PL"/>
        </w:rPr>
        <w:t xml:space="preserve">Gdańskiej Rady Organizacji Pozarządowych i </w:t>
      </w:r>
      <w:r w:rsidRPr="000718FD">
        <w:rPr>
          <w:rFonts w:ascii="Arial Narrow" w:eastAsia="Times New Roman" w:hAnsi="Arial Narrow" w:cs="Times New Roman"/>
          <w:b/>
          <w:bCs/>
          <w:lang w:eastAsia="pl-PL"/>
        </w:rPr>
        <w:t>przeprowadzenia  wybor</w:t>
      </w:r>
      <w:r>
        <w:rPr>
          <w:rFonts w:ascii="Arial Narrow" w:eastAsia="Times New Roman" w:hAnsi="Arial Narrow" w:cs="Times New Roman"/>
          <w:b/>
          <w:bCs/>
          <w:lang w:eastAsia="pl-PL"/>
        </w:rPr>
        <w:t>ów</w:t>
      </w:r>
      <w:r w:rsidRPr="000718FD">
        <w:rPr>
          <w:rFonts w:ascii="Arial Narrow" w:eastAsia="Times New Roman" w:hAnsi="Arial Narrow" w:cs="Times New Roman"/>
          <w:b/>
          <w:bCs/>
          <w:lang w:eastAsia="pl-PL"/>
        </w:rPr>
        <w:t xml:space="preserve"> do Rady</w:t>
      </w:r>
      <w:r w:rsidRPr="000718FD">
        <w:rPr>
          <w:rFonts w:ascii="Arial Narrow" w:eastAsia="Times New Roman" w:hAnsi="Arial Narrow" w:cs="Times New Roman"/>
          <w:bCs/>
          <w:lang w:eastAsia="pl-PL"/>
        </w:rPr>
        <w:t xml:space="preserve"> na kolejną kadencję oraz  </w:t>
      </w:r>
      <w:r w:rsidRPr="000718FD">
        <w:rPr>
          <w:rFonts w:ascii="Arial Narrow" w:eastAsia="Times New Roman" w:hAnsi="Arial Narrow" w:cs="Times New Roman"/>
          <w:b/>
          <w:bCs/>
          <w:lang w:eastAsia="pl-PL"/>
        </w:rPr>
        <w:t>udzielenia przedstawicielom gdańskich organizacji pozarządowych rekomendacj</w:t>
      </w:r>
      <w:r>
        <w:rPr>
          <w:rFonts w:ascii="Arial Narrow" w:eastAsia="Times New Roman" w:hAnsi="Arial Narrow" w:cs="Times New Roman"/>
          <w:b/>
          <w:bCs/>
          <w:lang w:eastAsia="pl-PL"/>
        </w:rPr>
        <w:t>i</w:t>
      </w:r>
      <w:r w:rsidRPr="000718FD">
        <w:rPr>
          <w:rFonts w:ascii="Arial Narrow" w:eastAsia="Times New Roman" w:hAnsi="Arial Narrow" w:cs="Times New Roman"/>
          <w:b/>
          <w:bCs/>
          <w:lang w:eastAsia="pl-PL"/>
        </w:rPr>
        <w:t>, do pracy w komisjach konkursowych</w:t>
      </w:r>
      <w:r>
        <w:rPr>
          <w:rFonts w:ascii="Arial Narrow" w:eastAsia="Times New Roman" w:hAnsi="Arial Narrow" w:cs="Times New Roman"/>
          <w:b/>
          <w:bCs/>
          <w:lang w:eastAsia="pl-PL"/>
        </w:rPr>
        <w:t xml:space="preserve"> </w:t>
      </w:r>
      <w:r w:rsidRPr="000718FD">
        <w:rPr>
          <w:rFonts w:ascii="Arial Narrow" w:eastAsia="Times New Roman" w:hAnsi="Arial Narrow" w:cs="Times New Roman"/>
          <w:bCs/>
          <w:lang w:eastAsia="pl-PL"/>
        </w:rPr>
        <w:t>organizowanych przez Urząd Miejski i jego jednostki organizacyjne.</w:t>
      </w:r>
    </w:p>
    <w:p w:rsidR="00EF3E7B" w:rsidRDefault="00EF3E7B" w:rsidP="000718FD">
      <w:pPr>
        <w:spacing w:after="0" w:line="360" w:lineRule="auto"/>
        <w:ind w:left="851"/>
        <w:jc w:val="center"/>
        <w:rPr>
          <w:rFonts w:ascii="Arial Narrow" w:eastAsia="Times New Roman" w:hAnsi="Arial Narrow" w:cs="Times New Roman"/>
          <w:lang w:eastAsia="pl-PL"/>
        </w:rPr>
      </w:pPr>
    </w:p>
    <w:p w:rsidR="00EF3E7B" w:rsidRDefault="00EF3E7B" w:rsidP="000718FD">
      <w:pPr>
        <w:spacing w:after="0" w:line="360" w:lineRule="auto"/>
        <w:ind w:left="851"/>
        <w:jc w:val="center"/>
        <w:rPr>
          <w:rFonts w:ascii="Arial Narrow" w:eastAsia="Times New Roman" w:hAnsi="Arial Narrow" w:cs="Times New Roman"/>
          <w:lang w:eastAsia="pl-PL"/>
        </w:rPr>
      </w:pPr>
    </w:p>
    <w:p w:rsidR="000718FD" w:rsidRPr="000718FD" w:rsidRDefault="000718FD" w:rsidP="000718FD">
      <w:pPr>
        <w:spacing w:after="0" w:line="360" w:lineRule="auto"/>
        <w:ind w:left="851"/>
        <w:jc w:val="center"/>
        <w:rPr>
          <w:rFonts w:ascii="Arial Narrow" w:eastAsia="Times New Roman" w:hAnsi="Arial Narrow" w:cs="Times New Roman"/>
          <w:lang w:eastAsia="pl-PL"/>
        </w:rPr>
      </w:pPr>
      <w:r w:rsidRPr="000718FD">
        <w:rPr>
          <w:rFonts w:ascii="Arial Narrow" w:eastAsia="Times New Roman" w:hAnsi="Arial Narrow" w:cs="Times New Roman"/>
          <w:lang w:eastAsia="pl-PL"/>
        </w:rPr>
        <w:t xml:space="preserve">W związku z powyższym mamy zaszczyt zaprosić przedstawicieli Państwa organizacji </w:t>
      </w:r>
    </w:p>
    <w:p w:rsidR="000718FD" w:rsidRDefault="000718FD" w:rsidP="000718FD">
      <w:pPr>
        <w:spacing w:after="0" w:line="360" w:lineRule="auto"/>
        <w:ind w:left="851"/>
        <w:jc w:val="center"/>
        <w:rPr>
          <w:rFonts w:ascii="Arial Narrow" w:eastAsia="Times New Roman" w:hAnsi="Arial Narrow" w:cs="Times New Roman"/>
          <w:lang w:eastAsia="pl-PL"/>
        </w:rPr>
      </w:pPr>
      <w:r w:rsidRPr="000718FD">
        <w:rPr>
          <w:rFonts w:ascii="Arial Narrow" w:eastAsia="Times New Roman" w:hAnsi="Arial Narrow" w:cs="Times New Roman"/>
          <w:lang w:eastAsia="pl-PL"/>
        </w:rPr>
        <w:t xml:space="preserve">na spotkanie plenarne, które odbędzie się </w:t>
      </w:r>
    </w:p>
    <w:p w:rsidR="008E75CE" w:rsidRPr="000B43FE" w:rsidRDefault="000718FD" w:rsidP="008E75CE">
      <w:pPr>
        <w:spacing w:after="0" w:line="240" w:lineRule="auto"/>
        <w:ind w:left="851"/>
        <w:jc w:val="center"/>
        <w:rPr>
          <w:rFonts w:ascii="Arial Narrow" w:eastAsia="Times New Roman" w:hAnsi="Arial Narrow" w:cs="Times New Roman"/>
          <w:b/>
          <w:color w:val="C92934"/>
          <w:sz w:val="24"/>
          <w:lang w:eastAsia="pl-PL"/>
        </w:rPr>
      </w:pPr>
      <w:r w:rsidRPr="000B43FE">
        <w:rPr>
          <w:rFonts w:ascii="Arial Narrow" w:eastAsia="Times New Roman" w:hAnsi="Arial Narrow" w:cs="Times New Roman"/>
          <w:b/>
          <w:color w:val="C92934"/>
          <w:sz w:val="24"/>
          <w:lang w:eastAsia="pl-PL"/>
        </w:rPr>
        <w:t>dnia</w:t>
      </w:r>
      <w:r w:rsidRPr="000B43FE">
        <w:rPr>
          <w:rFonts w:ascii="Arial Narrow" w:eastAsia="Times New Roman" w:hAnsi="Arial Narrow" w:cs="Times New Roman"/>
          <w:b/>
          <w:color w:val="943634"/>
          <w:sz w:val="24"/>
          <w:lang w:eastAsia="pl-PL"/>
        </w:rPr>
        <w:t xml:space="preserve"> </w:t>
      </w:r>
      <w:r w:rsidRPr="000B43FE">
        <w:rPr>
          <w:rFonts w:ascii="Arial Narrow" w:eastAsia="Times New Roman" w:hAnsi="Arial Narrow" w:cs="Times New Roman"/>
          <w:b/>
          <w:color w:val="C92934"/>
          <w:sz w:val="24"/>
          <w:lang w:eastAsia="pl-PL"/>
        </w:rPr>
        <w:t xml:space="preserve">3 grudnia 2016 r. w godzinach 10.00 – 15.30 </w:t>
      </w:r>
    </w:p>
    <w:p w:rsidR="008E75CE" w:rsidRDefault="000718FD" w:rsidP="008E75CE">
      <w:pPr>
        <w:spacing w:after="0" w:line="240" w:lineRule="auto"/>
        <w:ind w:left="851"/>
        <w:jc w:val="center"/>
        <w:rPr>
          <w:rFonts w:ascii="Arial Narrow" w:eastAsia="Times New Roman" w:hAnsi="Arial Narrow" w:cs="Times New Roman"/>
          <w:b/>
          <w:color w:val="C92934"/>
          <w:lang w:eastAsia="pl-PL"/>
        </w:rPr>
      </w:pPr>
      <w:r w:rsidRPr="000718FD">
        <w:rPr>
          <w:rFonts w:ascii="Arial Narrow" w:eastAsia="Times New Roman" w:hAnsi="Arial Narrow" w:cs="Times New Roman"/>
          <w:b/>
          <w:color w:val="C92934"/>
          <w:lang w:eastAsia="pl-PL"/>
        </w:rPr>
        <w:t xml:space="preserve">w </w:t>
      </w:r>
      <w:r w:rsidR="008E75CE">
        <w:rPr>
          <w:rFonts w:ascii="Arial Narrow" w:eastAsia="Times New Roman" w:hAnsi="Arial Narrow" w:cs="Times New Roman"/>
          <w:b/>
          <w:color w:val="C92934"/>
          <w:lang w:eastAsia="pl-PL"/>
        </w:rPr>
        <w:t xml:space="preserve">auli </w:t>
      </w:r>
      <w:r w:rsidR="008E75CE" w:rsidRPr="008E75CE">
        <w:rPr>
          <w:rFonts w:ascii="Arial Narrow" w:eastAsia="Times New Roman" w:hAnsi="Arial Narrow" w:cs="Times New Roman"/>
          <w:b/>
          <w:color w:val="C92934"/>
          <w:lang w:eastAsia="pl-PL"/>
        </w:rPr>
        <w:t>Zesp</w:t>
      </w:r>
      <w:r w:rsidR="000B43FE">
        <w:rPr>
          <w:rFonts w:ascii="Arial Narrow" w:eastAsia="Times New Roman" w:hAnsi="Arial Narrow" w:cs="Times New Roman"/>
          <w:b/>
          <w:color w:val="C92934"/>
          <w:lang w:eastAsia="pl-PL"/>
        </w:rPr>
        <w:t>o</w:t>
      </w:r>
      <w:r w:rsidR="008E75CE" w:rsidRPr="008E75CE">
        <w:rPr>
          <w:rFonts w:ascii="Arial Narrow" w:eastAsia="Times New Roman" w:hAnsi="Arial Narrow" w:cs="Times New Roman"/>
          <w:b/>
          <w:color w:val="C92934"/>
          <w:lang w:eastAsia="pl-PL"/>
        </w:rPr>
        <w:t>ł</w:t>
      </w:r>
      <w:r w:rsidR="000B43FE">
        <w:rPr>
          <w:rFonts w:ascii="Arial Narrow" w:eastAsia="Times New Roman" w:hAnsi="Arial Narrow" w:cs="Times New Roman"/>
          <w:b/>
          <w:color w:val="C92934"/>
          <w:lang w:eastAsia="pl-PL"/>
        </w:rPr>
        <w:t>u</w:t>
      </w:r>
      <w:r w:rsidR="008E75CE" w:rsidRPr="008E75CE">
        <w:rPr>
          <w:rFonts w:ascii="Arial Narrow" w:eastAsia="Times New Roman" w:hAnsi="Arial Narrow" w:cs="Times New Roman"/>
          <w:b/>
          <w:color w:val="C92934"/>
          <w:lang w:eastAsia="pl-PL"/>
        </w:rPr>
        <w:t xml:space="preserve"> Szkół Łączności</w:t>
      </w:r>
      <w:r w:rsidR="000B43FE">
        <w:rPr>
          <w:rFonts w:ascii="Arial Narrow" w:eastAsia="Times New Roman" w:hAnsi="Arial Narrow" w:cs="Times New Roman"/>
          <w:b/>
          <w:color w:val="C92934"/>
          <w:lang w:eastAsia="pl-PL"/>
        </w:rPr>
        <w:t>,</w:t>
      </w:r>
      <w:r w:rsidR="008E75CE" w:rsidRPr="008E75CE">
        <w:rPr>
          <w:rFonts w:ascii="Arial Narrow" w:eastAsia="Times New Roman" w:hAnsi="Arial Narrow" w:cs="Times New Roman"/>
          <w:b/>
          <w:color w:val="C92934"/>
          <w:lang w:eastAsia="pl-PL"/>
        </w:rPr>
        <w:t xml:space="preserve"> </w:t>
      </w:r>
      <w:r w:rsidR="008E75CE">
        <w:rPr>
          <w:rFonts w:ascii="Arial Narrow" w:eastAsia="Times New Roman" w:hAnsi="Arial Narrow" w:cs="Times New Roman"/>
          <w:b/>
          <w:color w:val="C92934"/>
          <w:lang w:eastAsia="pl-PL"/>
        </w:rPr>
        <w:t xml:space="preserve"> </w:t>
      </w:r>
      <w:r w:rsidR="000B43FE">
        <w:rPr>
          <w:rFonts w:ascii="Arial Narrow" w:eastAsia="Times New Roman" w:hAnsi="Arial Narrow" w:cs="Times New Roman"/>
          <w:b/>
          <w:color w:val="C92934"/>
          <w:lang w:eastAsia="pl-PL"/>
        </w:rPr>
        <w:t>u</w:t>
      </w:r>
      <w:r w:rsidR="008E75CE">
        <w:rPr>
          <w:rFonts w:ascii="Arial Narrow" w:eastAsia="Times New Roman" w:hAnsi="Arial Narrow" w:cs="Times New Roman"/>
          <w:b/>
          <w:color w:val="C92934"/>
          <w:lang w:eastAsia="pl-PL"/>
        </w:rPr>
        <w:t xml:space="preserve">l. </w:t>
      </w:r>
      <w:r w:rsidR="008E75CE" w:rsidRPr="008E75CE">
        <w:rPr>
          <w:rFonts w:ascii="Arial Narrow" w:eastAsia="Times New Roman" w:hAnsi="Arial Narrow" w:cs="Times New Roman"/>
          <w:b/>
          <w:color w:val="C92934"/>
          <w:lang w:eastAsia="pl-PL"/>
        </w:rPr>
        <w:t>Podwale Staromiejskie 51</w:t>
      </w:r>
      <w:r w:rsidR="000B43FE">
        <w:rPr>
          <w:rFonts w:ascii="Arial Narrow" w:eastAsia="Times New Roman" w:hAnsi="Arial Narrow" w:cs="Times New Roman"/>
          <w:b/>
          <w:color w:val="C92934"/>
          <w:lang w:eastAsia="pl-PL"/>
        </w:rPr>
        <w:t>,</w:t>
      </w:r>
      <w:r w:rsidR="008E75CE" w:rsidRPr="008E75CE">
        <w:rPr>
          <w:rFonts w:ascii="Arial Narrow" w:eastAsia="Times New Roman" w:hAnsi="Arial Narrow" w:cs="Times New Roman"/>
          <w:b/>
          <w:color w:val="C92934"/>
          <w:lang w:eastAsia="pl-PL"/>
        </w:rPr>
        <w:t xml:space="preserve"> Gdańsk</w:t>
      </w:r>
    </w:p>
    <w:p w:rsidR="00C64FBE" w:rsidRDefault="00C64FBE" w:rsidP="008E75CE">
      <w:pPr>
        <w:spacing w:after="0" w:line="240" w:lineRule="auto"/>
        <w:ind w:left="851"/>
        <w:jc w:val="center"/>
        <w:rPr>
          <w:rFonts w:ascii="Arial Narrow" w:eastAsia="Times New Roman" w:hAnsi="Arial Narrow" w:cs="Times New Roman"/>
          <w:b/>
          <w:color w:val="C92934"/>
          <w:lang w:eastAsia="pl-PL"/>
        </w:rPr>
      </w:pPr>
    </w:p>
    <w:p w:rsidR="00C64FBE" w:rsidRDefault="00C64FBE" w:rsidP="008E75CE">
      <w:pPr>
        <w:spacing w:after="0" w:line="240" w:lineRule="auto"/>
        <w:ind w:left="851"/>
        <w:jc w:val="center"/>
        <w:rPr>
          <w:rFonts w:ascii="Arial Narrow" w:eastAsia="Times New Roman" w:hAnsi="Arial Narrow" w:cs="Times New Roman"/>
          <w:b/>
          <w:color w:val="C92934"/>
          <w:lang w:eastAsia="pl-PL"/>
        </w:rPr>
      </w:pPr>
    </w:p>
    <w:p w:rsidR="00C64FBE" w:rsidRDefault="00C64FBE" w:rsidP="008E75CE">
      <w:pPr>
        <w:spacing w:after="0" w:line="240" w:lineRule="auto"/>
        <w:ind w:left="851"/>
        <w:jc w:val="center"/>
        <w:rPr>
          <w:rFonts w:ascii="Arial Narrow" w:eastAsia="Times New Roman" w:hAnsi="Arial Narrow" w:cs="Times New Roman"/>
          <w:b/>
          <w:color w:val="C92934"/>
          <w:lang w:eastAsia="pl-PL"/>
        </w:rPr>
      </w:pPr>
    </w:p>
    <w:p w:rsidR="000718FD" w:rsidRPr="000718FD" w:rsidRDefault="008E75CE" w:rsidP="008E75CE">
      <w:pPr>
        <w:spacing w:after="0" w:line="240" w:lineRule="auto"/>
        <w:ind w:left="851"/>
        <w:jc w:val="center"/>
        <w:rPr>
          <w:rFonts w:ascii="Arial Narrow" w:eastAsia="Times New Roman" w:hAnsi="Arial Narrow" w:cs="Times New Roman"/>
          <w:b/>
          <w:color w:val="C92934"/>
          <w:lang w:eastAsia="pl-PL"/>
        </w:rPr>
      </w:pPr>
      <w:r>
        <w:rPr>
          <w:rFonts w:ascii="Arial Narrow" w:eastAsia="Times New Roman" w:hAnsi="Arial Narrow" w:cs="Times New Roman"/>
          <w:b/>
          <w:color w:val="C92934"/>
          <w:lang w:eastAsia="pl-PL"/>
        </w:rPr>
        <w:t xml:space="preserve"> </w:t>
      </w:r>
    </w:p>
    <w:p w:rsidR="000718FD" w:rsidRDefault="000718FD" w:rsidP="000718FD">
      <w:pPr>
        <w:spacing w:after="0" w:line="360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</w:p>
    <w:p w:rsidR="000718FD" w:rsidRPr="000718FD" w:rsidRDefault="000718FD" w:rsidP="000718FD">
      <w:pPr>
        <w:spacing w:after="0" w:line="360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52"/>
        <w:gridCol w:w="5588"/>
      </w:tblGrid>
      <w:tr w:rsidR="000718FD" w:rsidRPr="000718FD" w:rsidTr="000718FD">
        <w:tc>
          <w:tcPr>
            <w:tcW w:w="4854" w:type="dxa"/>
          </w:tcPr>
          <w:p w:rsidR="000718FD" w:rsidRPr="000718FD" w:rsidRDefault="000718FD" w:rsidP="000718FD">
            <w:pPr>
              <w:spacing w:after="0" w:line="360" w:lineRule="auto"/>
              <w:ind w:left="851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5811" w:type="dxa"/>
          </w:tcPr>
          <w:p w:rsidR="000718FD" w:rsidRPr="000718FD" w:rsidRDefault="000718FD" w:rsidP="000718FD">
            <w:pPr>
              <w:spacing w:after="0" w:line="360" w:lineRule="auto"/>
              <w:ind w:left="851"/>
              <w:jc w:val="right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0718FD" w:rsidRPr="000718FD" w:rsidTr="000718FD">
        <w:tc>
          <w:tcPr>
            <w:tcW w:w="4854" w:type="dxa"/>
          </w:tcPr>
          <w:p w:rsidR="000718FD" w:rsidRDefault="000718FD" w:rsidP="000718FD">
            <w:pPr>
              <w:spacing w:after="0" w:line="360" w:lineRule="auto"/>
              <w:ind w:left="851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73CB88" wp14:editId="4453D8AE">
                      <wp:simplePos x="0" y="0"/>
                      <wp:positionH relativeFrom="column">
                        <wp:posOffset>-124460</wp:posOffset>
                      </wp:positionH>
                      <wp:positionV relativeFrom="paragraph">
                        <wp:posOffset>-10050145</wp:posOffset>
                      </wp:positionV>
                      <wp:extent cx="297180" cy="11950700"/>
                      <wp:effectExtent l="0" t="0" r="26670" b="1270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11950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F233AB" id="Prostokąt 1" o:spid="_x0000_s1026" style="position:absolute;margin-left:-9.8pt;margin-top:-791.35pt;width:23.4pt;height:94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" fillcolor="#c00000" strokecolor="#c00000" strokeweight="1pt"/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lang w:eastAsia="pl-PL"/>
              </w:rPr>
              <w:t xml:space="preserve">               </w:t>
            </w:r>
            <w:r w:rsidRPr="000718FD">
              <w:rPr>
                <w:rFonts w:ascii="Arial Narrow" w:eastAsia="Times New Roman" w:hAnsi="Arial Narrow" w:cs="Times New Roman"/>
                <w:lang w:eastAsia="pl-PL"/>
              </w:rPr>
              <w:t xml:space="preserve">Piotr Kowalczuk </w:t>
            </w:r>
          </w:p>
          <w:p w:rsidR="000718FD" w:rsidRPr="000718FD" w:rsidRDefault="000718FD" w:rsidP="000718FD">
            <w:pPr>
              <w:spacing w:after="0" w:line="360" w:lineRule="auto"/>
              <w:ind w:left="851" w:right="-709"/>
              <w:rPr>
                <w:rFonts w:ascii="Arial Narrow" w:eastAsia="Times New Roman" w:hAnsi="Arial Narrow" w:cs="Times New Roman"/>
                <w:i/>
                <w:sz w:val="20"/>
                <w:lang w:eastAsia="pl-PL"/>
              </w:rPr>
            </w:pPr>
            <w:r w:rsidRPr="000718FD">
              <w:rPr>
                <w:rFonts w:ascii="Arial Narrow" w:eastAsia="Times New Roman" w:hAnsi="Arial Narrow" w:cs="Times New Roman"/>
                <w:i/>
                <w:sz w:val="20"/>
                <w:lang w:eastAsia="pl-PL"/>
              </w:rPr>
              <w:t xml:space="preserve">Zastępca Prezydenta Miasta Gdańska </w:t>
            </w:r>
          </w:p>
        </w:tc>
        <w:tc>
          <w:tcPr>
            <w:tcW w:w="5811" w:type="dxa"/>
          </w:tcPr>
          <w:p w:rsidR="000718FD" w:rsidRDefault="000718FD" w:rsidP="000718FD">
            <w:pPr>
              <w:spacing w:after="0" w:line="360" w:lineRule="auto"/>
              <w:ind w:left="1309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 xml:space="preserve">          </w:t>
            </w:r>
            <w:r w:rsidRPr="000718FD">
              <w:rPr>
                <w:rFonts w:ascii="Arial Narrow" w:eastAsia="Times New Roman" w:hAnsi="Arial Narrow" w:cs="Times New Roman"/>
                <w:lang w:eastAsia="pl-PL"/>
              </w:rPr>
              <w:t>Beata Matyjaszczyk</w:t>
            </w:r>
            <w:r>
              <w:rPr>
                <w:rFonts w:ascii="Arial Narrow" w:eastAsia="Times New Roman" w:hAnsi="Arial Narrow" w:cs="Times New Roman"/>
                <w:lang w:eastAsia="pl-PL"/>
              </w:rPr>
              <w:t xml:space="preserve"> </w:t>
            </w:r>
          </w:p>
          <w:p w:rsidR="006173C8" w:rsidRDefault="006173C8" w:rsidP="006173C8">
            <w:pPr>
              <w:spacing w:after="0" w:line="360" w:lineRule="auto"/>
              <w:ind w:left="851" w:firstLine="175"/>
              <w:rPr>
                <w:rFonts w:ascii="Arial Narrow" w:eastAsia="Times New Roman" w:hAnsi="Arial Narrow" w:cs="Times New Roman"/>
                <w:i/>
                <w:sz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lang w:eastAsia="pl-PL"/>
              </w:rPr>
              <w:t xml:space="preserve">                    </w:t>
            </w:r>
            <w:r w:rsidR="000718FD" w:rsidRPr="000718FD">
              <w:rPr>
                <w:rFonts w:ascii="Arial Narrow" w:eastAsia="Times New Roman" w:hAnsi="Arial Narrow" w:cs="Times New Roman"/>
                <w:i/>
                <w:sz w:val="20"/>
                <w:lang w:eastAsia="pl-PL"/>
              </w:rPr>
              <w:t>Przewodnicząca</w:t>
            </w:r>
          </w:p>
          <w:p w:rsidR="000718FD" w:rsidRPr="000718FD" w:rsidRDefault="000718FD" w:rsidP="000718FD">
            <w:pPr>
              <w:spacing w:after="0" w:line="360" w:lineRule="auto"/>
              <w:ind w:left="851" w:firstLine="175"/>
              <w:rPr>
                <w:rFonts w:ascii="Arial Narrow" w:eastAsia="Times New Roman" w:hAnsi="Arial Narrow" w:cs="Times New Roman"/>
                <w:lang w:eastAsia="pl-PL"/>
              </w:rPr>
            </w:pPr>
            <w:r w:rsidRPr="000718FD">
              <w:rPr>
                <w:rFonts w:ascii="Arial Narrow" w:eastAsia="Times New Roman" w:hAnsi="Arial Narrow" w:cs="Times New Roman"/>
                <w:i/>
                <w:sz w:val="20"/>
                <w:lang w:eastAsia="pl-PL"/>
              </w:rPr>
              <w:t xml:space="preserve">Gdańskiej  Rady Organizacji Pozarządowych          </w:t>
            </w:r>
          </w:p>
        </w:tc>
      </w:tr>
    </w:tbl>
    <w:p w:rsidR="000718FD" w:rsidRDefault="000718FD" w:rsidP="00616D34">
      <w:pPr>
        <w:spacing w:after="0" w:line="360" w:lineRule="auto"/>
        <w:rPr>
          <w:rFonts w:ascii="Arial Narrow" w:eastAsia="Times New Roman" w:hAnsi="Arial Narrow" w:cs="Times New Roman"/>
          <w:b/>
          <w:color w:val="C92934"/>
          <w:lang w:eastAsia="pl-PL"/>
        </w:rPr>
      </w:pPr>
    </w:p>
    <w:p w:rsidR="000718FD" w:rsidRPr="00656E61" w:rsidRDefault="000718FD" w:rsidP="000718FD">
      <w:pPr>
        <w:spacing w:after="0" w:line="360" w:lineRule="auto"/>
        <w:jc w:val="center"/>
        <w:rPr>
          <w:rFonts w:ascii="Arial Narrow" w:eastAsia="Times New Roman" w:hAnsi="Arial Narrow" w:cs="Times New Roman"/>
          <w:b/>
          <w:color w:val="C92934"/>
          <w:sz w:val="28"/>
          <w:lang w:eastAsia="pl-PL"/>
        </w:rPr>
      </w:pPr>
      <w:r w:rsidRPr="00656E61">
        <w:rPr>
          <w:rFonts w:ascii="Arial Narrow" w:eastAsia="Times New Roman" w:hAnsi="Arial Narrow" w:cs="Times New Roman"/>
          <w:b/>
          <w:color w:val="C92934"/>
          <w:sz w:val="28"/>
          <w:lang w:eastAsia="pl-PL"/>
        </w:rPr>
        <w:t>Program spotkania</w:t>
      </w:r>
    </w:p>
    <w:p w:rsidR="000718FD" w:rsidRPr="000718FD" w:rsidRDefault="000718FD" w:rsidP="00656E61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</w:p>
    <w:tbl>
      <w:tblPr>
        <w:tblW w:w="9977" w:type="dxa"/>
        <w:tblLayout w:type="fixed"/>
        <w:tblLook w:val="04A0" w:firstRow="1" w:lastRow="0" w:firstColumn="1" w:lastColumn="0" w:noHBand="0" w:noVBand="1"/>
      </w:tblPr>
      <w:tblGrid>
        <w:gridCol w:w="1555"/>
        <w:gridCol w:w="236"/>
        <w:gridCol w:w="8186"/>
      </w:tblGrid>
      <w:tr w:rsidR="000718FD" w:rsidRPr="000718FD" w:rsidTr="00F35F86">
        <w:tc>
          <w:tcPr>
            <w:tcW w:w="1555" w:type="dxa"/>
            <w:shd w:val="clear" w:color="auto" w:fill="auto"/>
          </w:tcPr>
          <w:p w:rsidR="000718FD" w:rsidRPr="000718FD" w:rsidRDefault="000718FD" w:rsidP="000502B5">
            <w:pPr>
              <w:spacing w:after="0" w:line="360" w:lineRule="auto"/>
              <w:ind w:left="171"/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0718FD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10.00 – 10.30  </w:t>
            </w:r>
          </w:p>
        </w:tc>
        <w:tc>
          <w:tcPr>
            <w:tcW w:w="236" w:type="dxa"/>
          </w:tcPr>
          <w:p w:rsidR="000718FD" w:rsidRPr="000718FD" w:rsidRDefault="000718FD" w:rsidP="000718FD">
            <w:pPr>
              <w:spacing w:after="0" w:line="360" w:lineRule="auto"/>
              <w:ind w:left="993" w:right="6157"/>
              <w:jc w:val="both"/>
              <w:rPr>
                <w:rFonts w:ascii="Arial Narrow" w:eastAsia="Times New Roman" w:hAnsi="Arial Narrow" w:cs="Times New Roman"/>
                <w:highlight w:val="yellow"/>
                <w:lang w:eastAsia="pl-PL"/>
              </w:rPr>
            </w:pPr>
          </w:p>
        </w:tc>
        <w:tc>
          <w:tcPr>
            <w:tcW w:w="8186" w:type="dxa"/>
            <w:shd w:val="clear" w:color="auto" w:fill="auto"/>
          </w:tcPr>
          <w:p w:rsidR="000718FD" w:rsidRPr="000718FD" w:rsidRDefault="000718FD" w:rsidP="00FF6C41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0718FD">
              <w:rPr>
                <w:rFonts w:ascii="Arial Narrow" w:eastAsia="Times New Roman" w:hAnsi="Arial Narrow" w:cs="Times New Roman"/>
                <w:lang w:eastAsia="pl-PL"/>
              </w:rPr>
              <w:t>Rejestracja uczestników spotkania i kandydatów do GROP i komisji konkursowych</w:t>
            </w:r>
          </w:p>
          <w:p w:rsidR="000718FD" w:rsidRPr="000718FD" w:rsidRDefault="000718FD" w:rsidP="000718FD">
            <w:pPr>
              <w:spacing w:after="0" w:line="360" w:lineRule="auto"/>
              <w:ind w:left="360"/>
              <w:jc w:val="both"/>
              <w:rPr>
                <w:rFonts w:ascii="Arial Narrow" w:eastAsia="Times New Roman" w:hAnsi="Arial Narrow" w:cs="Times New Roman"/>
                <w:b/>
                <w:highlight w:val="yellow"/>
                <w:lang w:eastAsia="pl-PL"/>
              </w:rPr>
            </w:pPr>
          </w:p>
        </w:tc>
      </w:tr>
      <w:tr w:rsidR="000718FD" w:rsidRPr="000718FD" w:rsidTr="00F35F86">
        <w:tc>
          <w:tcPr>
            <w:tcW w:w="1555" w:type="dxa"/>
            <w:vMerge w:val="restart"/>
            <w:shd w:val="clear" w:color="auto" w:fill="auto"/>
          </w:tcPr>
          <w:p w:rsidR="000718FD" w:rsidRDefault="000718FD" w:rsidP="000502B5">
            <w:pPr>
              <w:spacing w:after="0" w:line="360" w:lineRule="auto"/>
              <w:ind w:left="171"/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0718FD">
              <w:rPr>
                <w:rFonts w:ascii="Arial Narrow" w:eastAsia="Times New Roman" w:hAnsi="Arial Narrow" w:cs="Times New Roman"/>
                <w:b/>
                <w:lang w:eastAsia="pl-PL"/>
              </w:rPr>
              <w:t>10.30 – 1</w:t>
            </w:r>
            <w:r w:rsidR="00627FF7">
              <w:rPr>
                <w:rFonts w:ascii="Arial Narrow" w:eastAsia="Times New Roman" w:hAnsi="Arial Narrow" w:cs="Times New Roman"/>
                <w:b/>
                <w:lang w:eastAsia="pl-PL"/>
              </w:rPr>
              <w:t>0.45</w:t>
            </w:r>
          </w:p>
          <w:p w:rsidR="00627FF7" w:rsidRPr="008E75CE" w:rsidRDefault="00627FF7" w:rsidP="000502B5">
            <w:pPr>
              <w:spacing w:after="0" w:line="360" w:lineRule="auto"/>
              <w:ind w:left="171"/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  <w:p w:rsidR="008E75CE" w:rsidRDefault="00627FF7" w:rsidP="000502B5">
            <w:pPr>
              <w:spacing w:after="0" w:line="360" w:lineRule="auto"/>
              <w:ind w:left="171"/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0718FD">
              <w:rPr>
                <w:rFonts w:ascii="Arial Narrow" w:eastAsia="Times New Roman" w:hAnsi="Arial Narrow" w:cs="Times New Roman"/>
                <w:b/>
                <w:lang w:eastAsia="pl-PL"/>
              </w:rPr>
              <w:t>10.</w:t>
            </w:r>
            <w:r>
              <w:rPr>
                <w:rFonts w:ascii="Arial Narrow" w:eastAsia="Times New Roman" w:hAnsi="Arial Narrow" w:cs="Times New Roman"/>
                <w:b/>
                <w:lang w:eastAsia="pl-PL"/>
              </w:rPr>
              <w:t>45</w:t>
            </w:r>
            <w:r w:rsidRPr="000718FD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 – </w:t>
            </w:r>
            <w:r w:rsidR="008E75CE" w:rsidRPr="000718FD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 12.30</w:t>
            </w:r>
          </w:p>
          <w:p w:rsidR="00627FF7" w:rsidRPr="0049117B" w:rsidRDefault="00627FF7" w:rsidP="000502B5">
            <w:pPr>
              <w:spacing w:after="0" w:line="360" w:lineRule="auto"/>
              <w:ind w:left="171"/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  <w:p w:rsidR="00627FF7" w:rsidRDefault="00627FF7" w:rsidP="000502B5">
            <w:pPr>
              <w:spacing w:after="0" w:line="360" w:lineRule="auto"/>
              <w:ind w:left="171"/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  <w:p w:rsidR="00627FF7" w:rsidRPr="000718FD" w:rsidRDefault="00627FF7" w:rsidP="000502B5">
            <w:pPr>
              <w:spacing w:after="0" w:line="360" w:lineRule="auto"/>
              <w:ind w:left="171"/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236" w:type="dxa"/>
          </w:tcPr>
          <w:p w:rsidR="000718FD" w:rsidRPr="000718FD" w:rsidRDefault="000718FD" w:rsidP="000718FD">
            <w:pPr>
              <w:spacing w:after="0" w:line="360" w:lineRule="auto"/>
              <w:ind w:left="993" w:right="6157"/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8186" w:type="dxa"/>
            <w:shd w:val="clear" w:color="auto" w:fill="auto"/>
          </w:tcPr>
          <w:p w:rsidR="000718FD" w:rsidRDefault="000718FD" w:rsidP="00FF6C4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0718FD">
              <w:rPr>
                <w:rFonts w:ascii="Arial Narrow" w:eastAsia="Times New Roman" w:hAnsi="Arial Narrow" w:cs="Times New Roman"/>
                <w:b/>
                <w:lang w:eastAsia="pl-PL"/>
              </w:rPr>
              <w:t>Przywitanie zebranych</w:t>
            </w:r>
            <w:r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 – </w:t>
            </w:r>
            <w:r w:rsidRPr="000718FD">
              <w:rPr>
                <w:rFonts w:ascii="Arial Narrow" w:eastAsia="Times New Roman" w:hAnsi="Arial Narrow" w:cs="Times New Roman"/>
                <w:b/>
                <w:lang w:eastAsia="pl-PL"/>
              </w:rPr>
              <w:t>Piotr Kowalczuk</w:t>
            </w:r>
            <w:r>
              <w:rPr>
                <w:rFonts w:ascii="Arial Narrow" w:eastAsia="Times New Roman" w:hAnsi="Arial Narrow" w:cs="Times New Roman"/>
                <w:b/>
                <w:lang w:eastAsia="pl-PL"/>
              </w:rPr>
              <w:t>,</w:t>
            </w:r>
            <w:r w:rsidRPr="000718FD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lang w:eastAsia="pl-PL"/>
              </w:rPr>
              <w:t>Zastępca P</w:t>
            </w:r>
            <w:r w:rsidRPr="000718FD">
              <w:rPr>
                <w:rFonts w:ascii="Arial Narrow" w:eastAsia="Times New Roman" w:hAnsi="Arial Narrow" w:cs="Times New Roman"/>
                <w:b/>
                <w:lang w:eastAsia="pl-PL"/>
              </w:rPr>
              <w:t>rezydent</w:t>
            </w:r>
            <w:r>
              <w:rPr>
                <w:rFonts w:ascii="Arial Narrow" w:eastAsia="Times New Roman" w:hAnsi="Arial Narrow" w:cs="Times New Roman"/>
                <w:b/>
                <w:lang w:eastAsia="pl-PL"/>
              </w:rPr>
              <w:t>a</w:t>
            </w:r>
            <w:r w:rsidRPr="000718FD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 Miasta Gdańska </w:t>
            </w:r>
            <w:r>
              <w:rPr>
                <w:rFonts w:ascii="Arial Narrow" w:eastAsia="Times New Roman" w:hAnsi="Arial Narrow" w:cs="Times New Roman"/>
                <w:b/>
                <w:lang w:eastAsia="pl-PL"/>
              </w:rPr>
              <w:br/>
              <w:t xml:space="preserve">                                                </w:t>
            </w:r>
            <w:r w:rsidR="00FF6C41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   </w:t>
            </w:r>
            <w:r w:rsidRPr="000718FD">
              <w:rPr>
                <w:rFonts w:ascii="Arial Narrow" w:eastAsia="Times New Roman" w:hAnsi="Arial Narrow" w:cs="Times New Roman"/>
                <w:b/>
                <w:lang w:eastAsia="pl-PL"/>
              </w:rPr>
              <w:t>Beata Matyjaszczyk</w:t>
            </w:r>
            <w:r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, </w:t>
            </w:r>
            <w:r w:rsidRPr="000718FD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 Przewodnicząca GROP</w:t>
            </w:r>
          </w:p>
          <w:p w:rsidR="000718FD" w:rsidRPr="000718FD" w:rsidRDefault="000718FD" w:rsidP="000718FD">
            <w:pPr>
              <w:spacing w:after="0" w:line="240" w:lineRule="auto"/>
              <w:ind w:left="360"/>
              <w:jc w:val="both"/>
              <w:rPr>
                <w:rFonts w:ascii="Arial Narrow" w:eastAsia="Times New Roman" w:hAnsi="Arial Narrow" w:cs="Times New Roman"/>
                <w:b/>
                <w:sz w:val="10"/>
                <w:lang w:eastAsia="pl-PL"/>
              </w:rPr>
            </w:pPr>
          </w:p>
        </w:tc>
      </w:tr>
      <w:tr w:rsidR="000718FD" w:rsidRPr="000718FD" w:rsidTr="00F35F86">
        <w:trPr>
          <w:trHeight w:val="2272"/>
        </w:trPr>
        <w:tc>
          <w:tcPr>
            <w:tcW w:w="1555" w:type="dxa"/>
            <w:vMerge/>
            <w:shd w:val="clear" w:color="auto" w:fill="auto"/>
          </w:tcPr>
          <w:p w:rsidR="000718FD" w:rsidRPr="000718FD" w:rsidRDefault="000718FD" w:rsidP="000502B5">
            <w:pPr>
              <w:spacing w:after="0" w:line="360" w:lineRule="auto"/>
              <w:ind w:left="171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236" w:type="dxa"/>
          </w:tcPr>
          <w:p w:rsidR="000718FD" w:rsidRPr="000718FD" w:rsidRDefault="000718FD" w:rsidP="000718FD">
            <w:pPr>
              <w:numPr>
                <w:ilvl w:val="0"/>
                <w:numId w:val="2"/>
              </w:numPr>
              <w:spacing w:after="0" w:line="360" w:lineRule="auto"/>
              <w:ind w:left="993" w:right="6157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8186" w:type="dxa"/>
            <w:shd w:val="clear" w:color="auto" w:fill="auto"/>
          </w:tcPr>
          <w:p w:rsidR="0049117B" w:rsidRPr="0049117B" w:rsidRDefault="0049117B" w:rsidP="0049117B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8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 xml:space="preserve">      </w:t>
            </w:r>
          </w:p>
          <w:p w:rsidR="00FF6C41" w:rsidRPr="00FF6C41" w:rsidRDefault="00FF6C41" w:rsidP="00FF6C4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FF6C41">
              <w:rPr>
                <w:rFonts w:ascii="Arial Narrow" w:eastAsia="Times New Roman" w:hAnsi="Arial Narrow" w:cs="Times New Roman"/>
                <w:b/>
                <w:lang w:eastAsia="pl-PL"/>
              </w:rPr>
              <w:t>Część sprawozdawcza spotkania</w:t>
            </w:r>
          </w:p>
          <w:p w:rsidR="000718FD" w:rsidRPr="008E75CE" w:rsidRDefault="000718FD" w:rsidP="00FF6C4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06" w:hanging="283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8E75CE">
              <w:rPr>
                <w:rFonts w:ascii="Arial Narrow" w:eastAsia="Times New Roman" w:hAnsi="Arial Narrow" w:cs="Times New Roman"/>
                <w:lang w:eastAsia="pl-PL"/>
              </w:rPr>
              <w:t>Sprawozdanie z prac Gdańskiej Rady Organizacji Pozarządowych</w:t>
            </w:r>
            <w:r w:rsidR="0049117B" w:rsidRPr="008E75CE">
              <w:rPr>
                <w:rFonts w:ascii="Arial Narrow" w:eastAsia="Times New Roman" w:hAnsi="Arial Narrow" w:cs="Times New Roman"/>
                <w:lang w:eastAsia="pl-PL"/>
              </w:rPr>
              <w:t xml:space="preserve">, </w:t>
            </w:r>
          </w:p>
          <w:p w:rsidR="0049117B" w:rsidRPr="008E75CE" w:rsidRDefault="000718FD" w:rsidP="00FF6C4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06" w:hanging="283"/>
              <w:jc w:val="both"/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 w:rsidRPr="008E75CE">
              <w:rPr>
                <w:rFonts w:ascii="Arial Narrow" w:eastAsia="Times New Roman" w:hAnsi="Arial Narrow" w:cs="Times New Roman"/>
                <w:lang w:eastAsia="pl-PL"/>
              </w:rPr>
              <w:t xml:space="preserve">Prezentacja </w:t>
            </w:r>
            <w:r w:rsidR="00627FF7" w:rsidRPr="008E75CE">
              <w:rPr>
                <w:rFonts w:ascii="Arial Narrow" w:eastAsia="Times New Roman" w:hAnsi="Arial Narrow" w:cs="Times New Roman"/>
                <w:lang w:eastAsia="pl-PL"/>
              </w:rPr>
              <w:t xml:space="preserve">badania ewaluacyjnego Wieloletniego Programu Współpracy Miasta Gdańska z Organizacjami Pozarządowymi na lata  2011-2015 </w:t>
            </w:r>
            <w:r w:rsidR="0049117B" w:rsidRPr="008E75CE">
              <w:rPr>
                <w:rFonts w:ascii="Arial Narrow" w:eastAsia="Times New Roman" w:hAnsi="Arial Narrow" w:cs="Times New Roman"/>
                <w:lang w:eastAsia="pl-PL"/>
              </w:rPr>
              <w:t xml:space="preserve">przeprowadzonego </w:t>
            </w:r>
            <w:r w:rsidR="00627FF7" w:rsidRPr="008E75CE">
              <w:rPr>
                <w:rFonts w:ascii="Arial Narrow" w:eastAsia="Times New Roman" w:hAnsi="Arial Narrow" w:cs="Times New Roman"/>
                <w:lang w:eastAsia="pl-PL"/>
              </w:rPr>
              <w:t xml:space="preserve">w postaci </w:t>
            </w:r>
            <w:r w:rsidR="00737B71" w:rsidRPr="008E75CE">
              <w:rPr>
                <w:rFonts w:ascii="Arial Narrow" w:eastAsia="Times New Roman" w:hAnsi="Arial Narrow" w:cs="Times New Roman"/>
                <w:lang w:eastAsia="pl-PL"/>
              </w:rPr>
              <w:t xml:space="preserve">tematycznych </w:t>
            </w:r>
            <w:r w:rsidR="00627FF7" w:rsidRPr="008E75CE">
              <w:rPr>
                <w:rFonts w:ascii="Arial Narrow" w:eastAsia="Times New Roman" w:hAnsi="Arial Narrow" w:cs="Times New Roman"/>
                <w:lang w:eastAsia="pl-PL"/>
              </w:rPr>
              <w:t xml:space="preserve">rozmów fokusowych – </w:t>
            </w:r>
            <w:r w:rsidRPr="008E75CE">
              <w:rPr>
                <w:rFonts w:ascii="Arial Narrow" w:eastAsia="Times New Roman" w:hAnsi="Arial Narrow" w:cs="Times New Roman"/>
                <w:lang w:eastAsia="pl-PL"/>
              </w:rPr>
              <w:t>raport</w:t>
            </w:r>
            <w:r w:rsidR="00627FF7" w:rsidRPr="008E75CE">
              <w:rPr>
                <w:rFonts w:ascii="Arial Narrow" w:eastAsia="Times New Roman" w:hAnsi="Arial Narrow" w:cs="Times New Roman"/>
                <w:lang w:eastAsia="pl-PL"/>
              </w:rPr>
              <w:t xml:space="preserve"> prezentowany przez </w:t>
            </w:r>
            <w:r w:rsidR="0049117B" w:rsidRPr="008E75CE">
              <w:rPr>
                <w:rFonts w:ascii="Arial Narrow" w:eastAsia="Times New Roman" w:hAnsi="Arial Narrow" w:cs="Times New Roman"/>
                <w:lang w:eastAsia="pl-PL"/>
              </w:rPr>
              <w:t>Ośrodek Badań i Analiz Społecznych</w:t>
            </w:r>
            <w:r w:rsidRPr="008E75CE">
              <w:rPr>
                <w:rFonts w:ascii="Arial Narrow" w:eastAsia="Times New Roman" w:hAnsi="Arial Narrow" w:cs="Times New Roman"/>
                <w:lang w:eastAsia="pl-PL"/>
              </w:rPr>
              <w:t xml:space="preserve"> </w:t>
            </w:r>
          </w:p>
          <w:p w:rsidR="000718FD" w:rsidRPr="008E75CE" w:rsidRDefault="000718FD" w:rsidP="00FF6C4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06" w:hanging="283"/>
              <w:jc w:val="both"/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 w:rsidRPr="008E75CE">
              <w:rPr>
                <w:rFonts w:ascii="Arial Narrow" w:eastAsia="Times New Roman" w:hAnsi="Arial Narrow" w:cs="Times New Roman"/>
                <w:bCs/>
                <w:lang w:eastAsia="pl-PL"/>
              </w:rPr>
              <w:t>Prezentacja wniosków ze spotkań tematycznych przeprowadzonych przez Gdańską Radę Organizacji Pozarządowych</w:t>
            </w:r>
          </w:p>
          <w:p w:rsidR="000718FD" w:rsidRPr="008E75CE" w:rsidRDefault="000718FD" w:rsidP="00FF6C4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06" w:hanging="283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8E75CE">
              <w:rPr>
                <w:rFonts w:ascii="Arial Narrow" w:eastAsia="Times New Roman" w:hAnsi="Arial Narrow" w:cs="Times New Roman"/>
                <w:bCs/>
                <w:lang w:eastAsia="pl-PL"/>
              </w:rPr>
              <w:t>Dyskusja</w:t>
            </w:r>
          </w:p>
          <w:p w:rsidR="000718FD" w:rsidRPr="000718FD" w:rsidRDefault="000718FD" w:rsidP="000718FD">
            <w:pPr>
              <w:spacing w:after="0" w:line="360" w:lineRule="auto"/>
              <w:ind w:left="360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0718FD" w:rsidRPr="000718FD" w:rsidTr="00F35F86">
        <w:trPr>
          <w:trHeight w:val="2272"/>
        </w:trPr>
        <w:tc>
          <w:tcPr>
            <w:tcW w:w="1555" w:type="dxa"/>
            <w:shd w:val="clear" w:color="auto" w:fill="auto"/>
          </w:tcPr>
          <w:p w:rsidR="000718FD" w:rsidRPr="000718FD" w:rsidRDefault="000718FD" w:rsidP="000502B5">
            <w:pPr>
              <w:spacing w:after="0" w:line="360" w:lineRule="auto"/>
              <w:ind w:left="171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0718FD">
              <w:rPr>
                <w:rFonts w:ascii="Arial Narrow" w:eastAsia="Times New Roman" w:hAnsi="Arial Narrow" w:cs="Times New Roman"/>
                <w:b/>
                <w:lang w:eastAsia="pl-PL"/>
              </w:rPr>
              <w:t>12.30- 13.15</w:t>
            </w:r>
          </w:p>
        </w:tc>
        <w:tc>
          <w:tcPr>
            <w:tcW w:w="236" w:type="dxa"/>
          </w:tcPr>
          <w:p w:rsidR="000718FD" w:rsidRPr="000718FD" w:rsidRDefault="000718FD" w:rsidP="000718FD">
            <w:pPr>
              <w:numPr>
                <w:ilvl w:val="0"/>
                <w:numId w:val="3"/>
              </w:numPr>
              <w:spacing w:after="0" w:line="360" w:lineRule="auto"/>
              <w:ind w:left="993" w:right="6157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8186" w:type="dxa"/>
            <w:shd w:val="clear" w:color="auto" w:fill="auto"/>
          </w:tcPr>
          <w:p w:rsidR="00FF6C41" w:rsidRPr="00FF6C41" w:rsidRDefault="00FF6C41" w:rsidP="00FF6C4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FF6C41">
              <w:rPr>
                <w:rFonts w:ascii="Arial Narrow" w:eastAsia="Times New Roman" w:hAnsi="Arial Narrow" w:cs="Times New Roman"/>
                <w:b/>
                <w:lang w:eastAsia="pl-PL"/>
              </w:rPr>
              <w:t>Część wyborcza spotkania</w:t>
            </w:r>
          </w:p>
          <w:p w:rsidR="000718FD" w:rsidRDefault="000718FD" w:rsidP="00FF6C41">
            <w:pPr>
              <w:numPr>
                <w:ilvl w:val="0"/>
                <w:numId w:val="5"/>
              </w:numPr>
              <w:spacing w:after="0" w:line="240" w:lineRule="auto"/>
              <w:ind w:left="506" w:hanging="283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0718FD">
              <w:rPr>
                <w:rFonts w:ascii="Arial Narrow" w:eastAsia="Times New Roman" w:hAnsi="Arial Narrow" w:cs="Times New Roman"/>
                <w:lang w:eastAsia="pl-PL"/>
              </w:rPr>
              <w:t>Przedstawienie Regulaminu wyborów do Gdańskiej Rady Organizacji Pozarządowych</w:t>
            </w:r>
          </w:p>
          <w:p w:rsidR="008E75CE" w:rsidRDefault="000718FD" w:rsidP="00FF6C41">
            <w:pPr>
              <w:numPr>
                <w:ilvl w:val="0"/>
                <w:numId w:val="5"/>
              </w:numPr>
              <w:spacing w:after="0" w:line="240" w:lineRule="auto"/>
              <w:ind w:left="506" w:hanging="283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0718FD">
              <w:rPr>
                <w:rFonts w:ascii="Arial Narrow" w:eastAsia="Times New Roman" w:hAnsi="Arial Narrow" w:cs="Times New Roman"/>
                <w:lang w:eastAsia="pl-PL"/>
              </w:rPr>
              <w:t>Dyskusja i przyjęcie Regulaminu</w:t>
            </w:r>
          </w:p>
          <w:p w:rsidR="000718FD" w:rsidRPr="000718FD" w:rsidRDefault="008E75CE" w:rsidP="00FF6C41">
            <w:pPr>
              <w:numPr>
                <w:ilvl w:val="0"/>
                <w:numId w:val="5"/>
              </w:numPr>
              <w:spacing w:after="0" w:line="240" w:lineRule="auto"/>
              <w:ind w:left="506" w:hanging="283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W</w:t>
            </w:r>
            <w:r w:rsidR="0049117B" w:rsidRPr="000718FD">
              <w:rPr>
                <w:rFonts w:ascii="Arial Narrow" w:eastAsia="Times New Roman" w:hAnsi="Arial Narrow" w:cs="Times New Roman"/>
                <w:lang w:eastAsia="pl-PL"/>
              </w:rPr>
              <w:t>ybór komisji skrutacyjnej</w:t>
            </w:r>
          </w:p>
          <w:p w:rsidR="000718FD" w:rsidRPr="000718FD" w:rsidRDefault="000718FD" w:rsidP="00FF6C41">
            <w:pPr>
              <w:numPr>
                <w:ilvl w:val="0"/>
                <w:numId w:val="5"/>
              </w:numPr>
              <w:spacing w:after="0" w:line="240" w:lineRule="auto"/>
              <w:ind w:left="506" w:hanging="283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0718FD">
              <w:rPr>
                <w:rFonts w:ascii="Arial Narrow" w:eastAsia="Times New Roman" w:hAnsi="Arial Narrow" w:cs="Times New Roman"/>
                <w:lang w:eastAsia="pl-PL"/>
              </w:rPr>
              <w:t>Wyrażenie zgody przez zgłoszone osoby do kandydowania do Gdańskiej Rady Organizacji Pozarządowych</w:t>
            </w:r>
          </w:p>
          <w:p w:rsidR="000718FD" w:rsidRPr="000718FD" w:rsidRDefault="000718FD" w:rsidP="00FF6C41">
            <w:pPr>
              <w:numPr>
                <w:ilvl w:val="0"/>
                <w:numId w:val="5"/>
              </w:numPr>
              <w:spacing w:after="0" w:line="240" w:lineRule="auto"/>
              <w:ind w:left="506" w:hanging="283"/>
              <w:rPr>
                <w:rFonts w:ascii="Arial Narrow" w:eastAsia="Times New Roman" w:hAnsi="Arial Narrow" w:cs="Times New Roman"/>
                <w:lang w:eastAsia="pl-PL"/>
              </w:rPr>
            </w:pPr>
            <w:r w:rsidRPr="000718FD">
              <w:rPr>
                <w:rFonts w:ascii="Arial Narrow" w:eastAsia="Times New Roman" w:hAnsi="Arial Narrow" w:cs="Times New Roman"/>
                <w:lang w:eastAsia="pl-PL"/>
              </w:rPr>
              <w:t xml:space="preserve"> Wyrażenie zgody przez zgłoszone osoby do kandydowania do komisji konkursowych</w:t>
            </w:r>
          </w:p>
          <w:p w:rsidR="000718FD" w:rsidRPr="000718FD" w:rsidRDefault="000718FD" w:rsidP="00FF6C41">
            <w:pPr>
              <w:numPr>
                <w:ilvl w:val="0"/>
                <w:numId w:val="5"/>
              </w:numPr>
              <w:spacing w:after="0" w:line="240" w:lineRule="auto"/>
              <w:ind w:left="506" w:hanging="283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0718FD">
              <w:rPr>
                <w:rFonts w:ascii="Arial Narrow" w:eastAsia="Times New Roman" w:hAnsi="Arial Narrow" w:cs="Times New Roman"/>
                <w:lang w:eastAsia="pl-PL"/>
              </w:rPr>
              <w:t xml:space="preserve">Wybory do Gdańskiej Rady Organizacji Pozarządowych </w:t>
            </w:r>
          </w:p>
          <w:p w:rsidR="000718FD" w:rsidRPr="000718FD" w:rsidRDefault="000718FD" w:rsidP="000718FD">
            <w:pPr>
              <w:spacing w:after="0" w:line="360" w:lineRule="auto"/>
              <w:ind w:left="360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0718FD" w:rsidRPr="000718FD" w:rsidTr="00F35F86">
        <w:trPr>
          <w:trHeight w:val="595"/>
        </w:trPr>
        <w:tc>
          <w:tcPr>
            <w:tcW w:w="1555" w:type="dxa"/>
            <w:shd w:val="clear" w:color="auto" w:fill="auto"/>
          </w:tcPr>
          <w:p w:rsidR="000718FD" w:rsidRPr="000718FD" w:rsidRDefault="000718FD" w:rsidP="000502B5">
            <w:pPr>
              <w:spacing w:after="0" w:line="360" w:lineRule="auto"/>
              <w:ind w:left="171"/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0718FD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 xml:space="preserve">13.15 – 13.45 </w:t>
            </w:r>
          </w:p>
        </w:tc>
        <w:tc>
          <w:tcPr>
            <w:tcW w:w="236" w:type="dxa"/>
          </w:tcPr>
          <w:p w:rsidR="000718FD" w:rsidRPr="000718FD" w:rsidRDefault="000718FD" w:rsidP="000718FD">
            <w:pPr>
              <w:spacing w:after="0" w:line="360" w:lineRule="auto"/>
              <w:ind w:left="993" w:right="6157"/>
              <w:jc w:val="both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</w:p>
        </w:tc>
        <w:tc>
          <w:tcPr>
            <w:tcW w:w="8186" w:type="dxa"/>
            <w:shd w:val="clear" w:color="auto" w:fill="auto"/>
          </w:tcPr>
          <w:p w:rsidR="000718FD" w:rsidRPr="00FF6C41" w:rsidRDefault="00616D34" w:rsidP="00FF6C41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 w:rsidRPr="00616D34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Przerwa</w:t>
            </w:r>
            <w:r>
              <w:rPr>
                <w:rFonts w:ascii="Arial Narrow" w:eastAsia="Times New Roman" w:hAnsi="Arial Narrow" w:cs="Times New Roman"/>
                <w:bCs/>
                <w:lang w:eastAsia="pl-PL"/>
              </w:rPr>
              <w:t xml:space="preserve"> – p</w:t>
            </w:r>
            <w:r w:rsidR="000718FD" w:rsidRPr="00FF6C41">
              <w:rPr>
                <w:rFonts w:ascii="Arial Narrow" w:eastAsia="Times New Roman" w:hAnsi="Arial Narrow" w:cs="Times New Roman"/>
                <w:bCs/>
                <w:lang w:eastAsia="pl-PL"/>
              </w:rPr>
              <w:t>oczęstunek, praca komisji skrutacyjnej</w:t>
            </w:r>
          </w:p>
          <w:p w:rsidR="000718FD" w:rsidRPr="008E75CE" w:rsidRDefault="000718FD" w:rsidP="008E75CE">
            <w:pPr>
              <w:spacing w:after="0" w:line="360" w:lineRule="auto"/>
              <w:ind w:left="506" w:hanging="283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0718FD" w:rsidRPr="000718FD" w:rsidTr="00F35F86">
        <w:trPr>
          <w:trHeight w:val="595"/>
        </w:trPr>
        <w:tc>
          <w:tcPr>
            <w:tcW w:w="1555" w:type="dxa"/>
            <w:shd w:val="clear" w:color="auto" w:fill="auto"/>
          </w:tcPr>
          <w:p w:rsidR="000718FD" w:rsidRPr="000718FD" w:rsidRDefault="000718FD" w:rsidP="000502B5">
            <w:pPr>
              <w:spacing w:after="0" w:line="360" w:lineRule="auto"/>
              <w:ind w:left="171"/>
              <w:jc w:val="both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0718FD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13.45 – 15.15</w:t>
            </w:r>
          </w:p>
        </w:tc>
        <w:tc>
          <w:tcPr>
            <w:tcW w:w="236" w:type="dxa"/>
          </w:tcPr>
          <w:p w:rsidR="000718FD" w:rsidRPr="000718FD" w:rsidRDefault="000718FD" w:rsidP="000718FD">
            <w:pPr>
              <w:numPr>
                <w:ilvl w:val="0"/>
                <w:numId w:val="4"/>
              </w:numPr>
              <w:spacing w:after="0" w:line="360" w:lineRule="auto"/>
              <w:ind w:left="993" w:right="6157"/>
              <w:jc w:val="both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</w:p>
        </w:tc>
        <w:tc>
          <w:tcPr>
            <w:tcW w:w="8186" w:type="dxa"/>
            <w:shd w:val="clear" w:color="auto" w:fill="auto"/>
          </w:tcPr>
          <w:p w:rsidR="00616D34" w:rsidRPr="00616D34" w:rsidRDefault="00616D34" w:rsidP="00616D3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616D34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Część informacyjna spotkania</w:t>
            </w:r>
          </w:p>
          <w:p w:rsidR="000718FD" w:rsidRPr="008E75CE" w:rsidRDefault="000718FD" w:rsidP="00616D34">
            <w:pPr>
              <w:numPr>
                <w:ilvl w:val="0"/>
                <w:numId w:val="5"/>
              </w:numPr>
              <w:spacing w:after="0" w:line="240" w:lineRule="auto"/>
              <w:ind w:left="506" w:hanging="283"/>
              <w:jc w:val="both"/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 w:rsidRPr="008E75CE">
              <w:rPr>
                <w:rFonts w:ascii="Arial Narrow" w:eastAsia="Times New Roman" w:hAnsi="Arial Narrow" w:cs="Times New Roman"/>
                <w:bCs/>
                <w:lang w:eastAsia="pl-PL"/>
              </w:rPr>
              <w:t>Prezentacja Strategii Rozwiązywania Problemów Społecznych</w:t>
            </w:r>
          </w:p>
          <w:p w:rsidR="000718FD" w:rsidRPr="008E75CE" w:rsidRDefault="000718FD" w:rsidP="00616D34">
            <w:pPr>
              <w:numPr>
                <w:ilvl w:val="0"/>
                <w:numId w:val="5"/>
              </w:numPr>
              <w:spacing w:after="0" w:line="240" w:lineRule="auto"/>
              <w:ind w:left="506" w:hanging="283"/>
              <w:jc w:val="both"/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 w:rsidRPr="008E75CE">
              <w:rPr>
                <w:rFonts w:ascii="Arial Narrow" w:eastAsia="Times New Roman" w:hAnsi="Arial Narrow" w:cs="Times New Roman"/>
                <w:bCs/>
                <w:lang w:eastAsia="pl-PL"/>
              </w:rPr>
              <w:t xml:space="preserve">Prezentacja Programu Bezpieczeństwa Ekonomicznego i Wsparcia Osób Zadłużonych </w:t>
            </w:r>
            <w:r w:rsidR="008E75CE" w:rsidRPr="008E75CE">
              <w:rPr>
                <w:rFonts w:ascii="Arial Narrow" w:eastAsia="Times New Roman" w:hAnsi="Arial Narrow" w:cs="Times New Roman"/>
                <w:bCs/>
                <w:lang w:eastAsia="pl-PL"/>
              </w:rPr>
              <w:t>.</w:t>
            </w:r>
          </w:p>
          <w:p w:rsidR="000718FD" w:rsidRPr="008E75CE" w:rsidRDefault="000718FD" w:rsidP="00616D34">
            <w:pPr>
              <w:numPr>
                <w:ilvl w:val="0"/>
                <w:numId w:val="5"/>
              </w:numPr>
              <w:spacing w:after="0" w:line="240" w:lineRule="auto"/>
              <w:ind w:left="506" w:hanging="283"/>
              <w:jc w:val="both"/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 w:rsidRPr="008E75CE">
              <w:rPr>
                <w:rFonts w:ascii="Arial Narrow" w:eastAsia="Times New Roman" w:hAnsi="Arial Narrow" w:cs="Times New Roman"/>
                <w:bCs/>
                <w:lang w:eastAsia="pl-PL"/>
              </w:rPr>
              <w:t>Prezentacja nowych form współpracy (Zespoły Dialogu Obywatelskiego, inicjatywa lokalna)</w:t>
            </w:r>
          </w:p>
          <w:p w:rsidR="000718FD" w:rsidRPr="008E75CE" w:rsidRDefault="00627FF7" w:rsidP="00616D34">
            <w:pPr>
              <w:numPr>
                <w:ilvl w:val="0"/>
                <w:numId w:val="5"/>
              </w:numPr>
              <w:spacing w:after="0" w:line="240" w:lineRule="auto"/>
              <w:ind w:left="506" w:hanging="283"/>
              <w:jc w:val="both"/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 w:rsidRPr="008E75CE">
              <w:rPr>
                <w:rFonts w:ascii="Arial Narrow" w:eastAsia="Times New Roman" w:hAnsi="Arial Narrow" w:cs="Times New Roman"/>
                <w:bCs/>
                <w:lang w:eastAsia="pl-PL"/>
              </w:rPr>
              <w:t xml:space="preserve">Sprawy bieżącej współpracy: informacja konkursach w toku, o nowych </w:t>
            </w:r>
            <w:r w:rsidR="000718FD" w:rsidRPr="008E75CE">
              <w:rPr>
                <w:rFonts w:ascii="Arial Narrow" w:eastAsia="Times New Roman" w:hAnsi="Arial Narrow" w:cs="Times New Roman"/>
                <w:bCs/>
                <w:lang w:eastAsia="pl-PL"/>
              </w:rPr>
              <w:t>wzor</w:t>
            </w:r>
            <w:r w:rsidRPr="008E75CE">
              <w:rPr>
                <w:rFonts w:ascii="Arial Narrow" w:eastAsia="Times New Roman" w:hAnsi="Arial Narrow" w:cs="Times New Roman"/>
                <w:bCs/>
                <w:lang w:eastAsia="pl-PL"/>
              </w:rPr>
              <w:t>ach ofert, oznakowanie miejsc realizacji projektów.</w:t>
            </w:r>
            <w:r w:rsidR="000718FD" w:rsidRPr="008E75CE">
              <w:rPr>
                <w:rFonts w:ascii="Arial Narrow" w:eastAsia="Times New Roman" w:hAnsi="Arial Narrow" w:cs="Times New Roman"/>
                <w:bCs/>
                <w:lang w:eastAsia="pl-PL"/>
              </w:rPr>
              <w:t xml:space="preserve"> </w:t>
            </w:r>
          </w:p>
          <w:p w:rsidR="000718FD" w:rsidRPr="008E75CE" w:rsidRDefault="000718FD" w:rsidP="008E75CE">
            <w:pPr>
              <w:spacing w:after="0" w:line="360" w:lineRule="auto"/>
              <w:ind w:left="506" w:hanging="283"/>
              <w:jc w:val="both"/>
              <w:rPr>
                <w:rFonts w:ascii="Arial Narrow" w:eastAsia="Times New Roman" w:hAnsi="Arial Narrow" w:cs="Times New Roman"/>
                <w:bCs/>
                <w:lang w:eastAsia="pl-PL"/>
              </w:rPr>
            </w:pPr>
          </w:p>
        </w:tc>
      </w:tr>
      <w:tr w:rsidR="000718FD" w:rsidRPr="000718FD" w:rsidTr="00F35F86">
        <w:trPr>
          <w:trHeight w:val="595"/>
        </w:trPr>
        <w:tc>
          <w:tcPr>
            <w:tcW w:w="1555" w:type="dxa"/>
            <w:shd w:val="clear" w:color="auto" w:fill="auto"/>
          </w:tcPr>
          <w:p w:rsidR="000718FD" w:rsidRPr="000718FD" w:rsidRDefault="000718FD" w:rsidP="000502B5">
            <w:pPr>
              <w:spacing w:after="0" w:line="360" w:lineRule="auto"/>
              <w:ind w:left="171"/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0718FD">
              <w:rPr>
                <w:rFonts w:ascii="Arial Narrow" w:eastAsia="Times New Roman" w:hAnsi="Arial Narrow" w:cs="Times New Roman"/>
                <w:b/>
                <w:lang w:eastAsia="pl-PL"/>
              </w:rPr>
              <w:t>15.15 – 15.</w:t>
            </w:r>
            <w:r>
              <w:rPr>
                <w:rFonts w:ascii="Arial Narrow" w:eastAsia="Times New Roman" w:hAnsi="Arial Narrow" w:cs="Times New Roman"/>
                <w:b/>
                <w:lang w:eastAsia="pl-PL"/>
              </w:rPr>
              <w:t>30</w:t>
            </w:r>
          </w:p>
          <w:p w:rsidR="000718FD" w:rsidRPr="000718FD" w:rsidRDefault="000718FD" w:rsidP="000502B5">
            <w:pPr>
              <w:spacing w:after="0" w:line="360" w:lineRule="auto"/>
              <w:ind w:left="171"/>
              <w:jc w:val="both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</w:p>
        </w:tc>
        <w:tc>
          <w:tcPr>
            <w:tcW w:w="236" w:type="dxa"/>
          </w:tcPr>
          <w:p w:rsidR="000718FD" w:rsidRPr="000718FD" w:rsidRDefault="000718FD" w:rsidP="000718FD">
            <w:pPr>
              <w:spacing w:after="0" w:line="360" w:lineRule="auto"/>
              <w:ind w:left="993" w:right="6157"/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8186" w:type="dxa"/>
            <w:shd w:val="clear" w:color="auto" w:fill="auto"/>
          </w:tcPr>
          <w:p w:rsidR="000718FD" w:rsidRPr="00616D34" w:rsidRDefault="000718FD" w:rsidP="00616D34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616D34">
              <w:rPr>
                <w:rFonts w:ascii="Arial Narrow" w:eastAsia="Times New Roman" w:hAnsi="Arial Narrow" w:cs="Times New Roman"/>
                <w:b/>
                <w:lang w:eastAsia="pl-PL"/>
              </w:rPr>
              <w:t>Ogłoszenie wyników wyborów, zakończenie spotkania</w:t>
            </w:r>
          </w:p>
        </w:tc>
      </w:tr>
    </w:tbl>
    <w:p w:rsidR="000718FD" w:rsidRPr="00070465" w:rsidRDefault="00070465" w:rsidP="00070465">
      <w:pPr>
        <w:tabs>
          <w:tab w:val="left" w:pos="975"/>
        </w:tabs>
        <w:spacing w:after="0" w:line="360" w:lineRule="auto"/>
        <w:jc w:val="both"/>
        <w:rPr>
          <w:rFonts w:ascii="Arial Narrow" w:eastAsia="Times New Roman" w:hAnsi="Arial Narrow" w:cs="Times New Roman"/>
          <w:sz w:val="4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ab/>
      </w:r>
    </w:p>
    <w:p w:rsidR="00C64FBE" w:rsidRPr="000B43FE" w:rsidRDefault="00C64FBE" w:rsidP="00C64FBE">
      <w:pPr>
        <w:spacing w:after="0" w:line="360" w:lineRule="auto"/>
        <w:ind w:left="851"/>
        <w:jc w:val="both"/>
        <w:rPr>
          <w:rFonts w:ascii="Arial Narrow" w:eastAsia="Times New Roman" w:hAnsi="Arial Narrow" w:cs="Times New Roman"/>
          <w:sz w:val="12"/>
          <w:lang w:eastAsia="pl-PL"/>
        </w:rPr>
      </w:pPr>
    </w:p>
    <w:p w:rsidR="0089450B" w:rsidRDefault="0089450B" w:rsidP="0089450B">
      <w:pPr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89450B">
        <w:rPr>
          <w:rFonts w:ascii="Arial Narrow" w:eastAsia="Times New Roman" w:hAnsi="Arial Narrow" w:cs="Times New Roman"/>
          <w:b/>
          <w:lang w:eastAsia="pl-PL"/>
        </w:rPr>
        <w:t>Zapraszamy serdecznie</w:t>
      </w:r>
    </w:p>
    <w:p w:rsidR="0089450B" w:rsidRDefault="0089450B">
      <w:pPr>
        <w:rPr>
          <w:rFonts w:ascii="Arial Narrow" w:eastAsia="Times New Roman" w:hAnsi="Arial Narrow" w:cs="Times New Roman"/>
          <w:b/>
          <w:lang w:eastAsia="pl-PL"/>
        </w:rPr>
      </w:pPr>
    </w:p>
    <w:p w:rsidR="0089450B" w:rsidRDefault="0089450B">
      <w:pPr>
        <w:rPr>
          <w:rFonts w:ascii="Arial Narrow" w:eastAsia="Times New Roman" w:hAnsi="Arial Narrow" w:cs="Times New Roman"/>
          <w:b/>
          <w:lang w:eastAsia="pl-PL"/>
        </w:rPr>
      </w:pPr>
    </w:p>
    <w:p w:rsidR="00070465" w:rsidRDefault="00C64FBE" w:rsidP="0089450B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lastRenderedPageBreak/>
        <w:t>P</w:t>
      </w:r>
      <w:r w:rsidRPr="000718FD">
        <w:rPr>
          <w:rFonts w:ascii="Arial Narrow" w:eastAsia="Times New Roman" w:hAnsi="Arial Narrow" w:cs="Times New Roman"/>
          <w:b/>
          <w:lang w:eastAsia="pl-PL"/>
        </w:rPr>
        <w:t xml:space="preserve">lenarne spotkanie poprzedzi cykl spotkań </w:t>
      </w:r>
      <w:r>
        <w:rPr>
          <w:rFonts w:ascii="Arial Narrow" w:eastAsia="Times New Roman" w:hAnsi="Arial Narrow" w:cs="Times New Roman"/>
          <w:b/>
          <w:lang w:eastAsia="pl-PL"/>
        </w:rPr>
        <w:t xml:space="preserve">branżowych, </w:t>
      </w:r>
      <w:r>
        <w:rPr>
          <w:rFonts w:ascii="Arial Narrow" w:eastAsia="Times New Roman" w:hAnsi="Arial Narrow" w:cs="Times New Roman"/>
          <w:lang w:eastAsia="pl-PL"/>
        </w:rPr>
        <w:t>aby</w:t>
      </w:r>
      <w:r w:rsidRPr="000718FD">
        <w:rPr>
          <w:rFonts w:ascii="Arial Narrow" w:eastAsia="Times New Roman" w:hAnsi="Arial Narrow" w:cs="Times New Roman"/>
          <w:lang w:eastAsia="pl-PL"/>
        </w:rPr>
        <w:t xml:space="preserve"> zapewnić przestrzeń i czas na dłuższe rozmowy</w:t>
      </w:r>
      <w:r>
        <w:rPr>
          <w:rFonts w:ascii="Arial Narrow" w:eastAsia="Times New Roman" w:hAnsi="Arial Narrow" w:cs="Times New Roman"/>
          <w:lang w:eastAsia="pl-PL"/>
        </w:rPr>
        <w:t xml:space="preserve"> tematyczne oraz przeprowadzić fokusowe badanie ewaluacyjne</w:t>
      </w:r>
      <w:r w:rsidRPr="00616D34">
        <w:rPr>
          <w:rFonts w:ascii="Arial Narrow" w:eastAsia="Times New Roman" w:hAnsi="Arial Narrow" w:cs="Times New Roman"/>
          <w:lang w:eastAsia="pl-PL"/>
        </w:rPr>
        <w:t xml:space="preserve"> </w:t>
      </w:r>
      <w:r w:rsidRPr="008E75CE">
        <w:rPr>
          <w:rFonts w:ascii="Arial Narrow" w:eastAsia="Times New Roman" w:hAnsi="Arial Narrow" w:cs="Times New Roman"/>
          <w:lang w:eastAsia="pl-PL"/>
        </w:rPr>
        <w:t>Wieloletniego Programu Współpracy Miasta Gdańska z Organizacjami Pozarządowymi na lata  2011-2015</w:t>
      </w:r>
      <w:r>
        <w:rPr>
          <w:rFonts w:ascii="Arial Narrow" w:eastAsia="Times New Roman" w:hAnsi="Arial Narrow" w:cs="Times New Roman"/>
          <w:lang w:eastAsia="pl-PL"/>
        </w:rPr>
        <w:t xml:space="preserve">. </w:t>
      </w:r>
      <w:r w:rsidRPr="000718FD">
        <w:rPr>
          <w:rFonts w:ascii="Arial Narrow" w:eastAsia="Times New Roman" w:hAnsi="Arial Narrow" w:cs="Times New Roman"/>
          <w:lang w:eastAsia="pl-PL"/>
        </w:rPr>
        <w:t>Harmonogram spotkań  i ich tematy znajduj</w:t>
      </w:r>
      <w:r>
        <w:rPr>
          <w:rFonts w:ascii="Arial Narrow" w:eastAsia="Times New Roman" w:hAnsi="Arial Narrow" w:cs="Times New Roman"/>
          <w:lang w:eastAsia="pl-PL"/>
        </w:rPr>
        <w:t>ą</w:t>
      </w:r>
      <w:r w:rsidRPr="000718FD">
        <w:rPr>
          <w:rFonts w:ascii="Arial Narrow" w:eastAsia="Times New Roman" w:hAnsi="Arial Narrow" w:cs="Times New Roman"/>
          <w:lang w:eastAsia="pl-PL"/>
        </w:rPr>
        <w:t xml:space="preserve"> się </w:t>
      </w:r>
      <w:r w:rsidR="00656E61">
        <w:rPr>
          <w:rFonts w:ascii="Arial Narrow" w:eastAsia="Times New Roman" w:hAnsi="Arial Narrow" w:cs="Times New Roman"/>
          <w:lang w:eastAsia="pl-PL"/>
        </w:rPr>
        <w:t xml:space="preserve">w tabeli </w:t>
      </w:r>
      <w:r w:rsidRPr="000718FD">
        <w:rPr>
          <w:rFonts w:ascii="Arial Narrow" w:eastAsia="Times New Roman" w:hAnsi="Arial Narrow" w:cs="Times New Roman"/>
          <w:lang w:eastAsia="pl-PL"/>
        </w:rPr>
        <w:t>po</w:t>
      </w:r>
      <w:r w:rsidR="00EF3E7B">
        <w:rPr>
          <w:rFonts w:ascii="Arial Narrow" w:eastAsia="Times New Roman" w:hAnsi="Arial Narrow" w:cs="Times New Roman"/>
          <w:lang w:eastAsia="pl-PL"/>
        </w:rPr>
        <w:t xml:space="preserve">niżej. </w:t>
      </w:r>
    </w:p>
    <w:p w:rsidR="0089450B" w:rsidRDefault="00070465" w:rsidP="001B41BF">
      <w:pPr>
        <w:spacing w:line="36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 xml:space="preserve">       </w:t>
      </w:r>
    </w:p>
    <w:p w:rsidR="00070465" w:rsidRPr="001B41BF" w:rsidRDefault="00070465" w:rsidP="001B41BF">
      <w:pPr>
        <w:spacing w:line="36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 xml:space="preserve">   </w:t>
      </w:r>
      <w:r w:rsidRPr="00656E61">
        <w:rPr>
          <w:rFonts w:ascii="Arial Narrow" w:hAnsi="Arial Narrow"/>
          <w:b/>
          <w:smallCaps/>
          <w:color w:val="943634"/>
          <w:sz w:val="28"/>
        </w:rPr>
        <w:t>Harmonogram spotkań tematycznych: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897"/>
        <w:gridCol w:w="3120"/>
        <w:gridCol w:w="2819"/>
        <w:gridCol w:w="1285"/>
      </w:tblGrid>
      <w:tr w:rsidR="00070465" w:rsidRPr="00FC291B" w:rsidTr="000502B5">
        <w:tc>
          <w:tcPr>
            <w:tcW w:w="1197" w:type="dxa"/>
            <w:shd w:val="clear" w:color="auto" w:fill="auto"/>
          </w:tcPr>
          <w:p w:rsidR="00070465" w:rsidRPr="00FC291B" w:rsidRDefault="00070465" w:rsidP="00236803">
            <w:pPr>
              <w:spacing w:line="276" w:lineRule="auto"/>
              <w:jc w:val="both"/>
              <w:rPr>
                <w:rFonts w:ascii="Arial Narrow" w:hAnsi="Arial Narrow"/>
                <w:b/>
                <w:smallCaps/>
                <w:color w:val="943634"/>
              </w:rPr>
            </w:pPr>
            <w:r w:rsidRPr="00FC291B">
              <w:rPr>
                <w:rFonts w:ascii="Arial Narrow" w:hAnsi="Arial Narrow"/>
                <w:b/>
                <w:smallCaps/>
                <w:color w:val="943634"/>
              </w:rPr>
              <w:t>data</w:t>
            </w:r>
          </w:p>
        </w:tc>
        <w:tc>
          <w:tcPr>
            <w:tcW w:w="897" w:type="dxa"/>
            <w:shd w:val="clear" w:color="auto" w:fill="auto"/>
          </w:tcPr>
          <w:p w:rsidR="00070465" w:rsidRPr="00FC291B" w:rsidRDefault="00070465" w:rsidP="00236803">
            <w:pPr>
              <w:spacing w:line="276" w:lineRule="auto"/>
              <w:jc w:val="both"/>
              <w:rPr>
                <w:rFonts w:ascii="Arial Narrow" w:hAnsi="Arial Narrow"/>
                <w:b/>
                <w:smallCaps/>
                <w:color w:val="943634"/>
              </w:rPr>
            </w:pPr>
            <w:r w:rsidRPr="00FC291B">
              <w:rPr>
                <w:rFonts w:ascii="Arial Narrow" w:hAnsi="Arial Narrow"/>
                <w:b/>
                <w:smallCaps/>
                <w:color w:val="943634"/>
              </w:rPr>
              <w:t>godzina</w:t>
            </w:r>
          </w:p>
        </w:tc>
        <w:tc>
          <w:tcPr>
            <w:tcW w:w="3120" w:type="dxa"/>
            <w:shd w:val="clear" w:color="auto" w:fill="auto"/>
          </w:tcPr>
          <w:p w:rsidR="00070465" w:rsidRPr="00FC291B" w:rsidRDefault="00070465" w:rsidP="00236803">
            <w:pPr>
              <w:spacing w:line="276" w:lineRule="auto"/>
              <w:jc w:val="both"/>
              <w:rPr>
                <w:rFonts w:ascii="Arial Narrow" w:hAnsi="Arial Narrow"/>
                <w:b/>
                <w:smallCaps/>
                <w:color w:val="943634"/>
              </w:rPr>
            </w:pPr>
            <w:r w:rsidRPr="00FC291B">
              <w:rPr>
                <w:rFonts w:ascii="Arial Narrow" w:hAnsi="Arial Narrow"/>
                <w:b/>
                <w:smallCaps/>
                <w:color w:val="943634"/>
              </w:rPr>
              <w:t>temat</w:t>
            </w:r>
          </w:p>
        </w:tc>
        <w:tc>
          <w:tcPr>
            <w:tcW w:w="2819" w:type="dxa"/>
            <w:shd w:val="clear" w:color="auto" w:fill="auto"/>
          </w:tcPr>
          <w:p w:rsidR="00070465" w:rsidRPr="00FC291B" w:rsidRDefault="00070465" w:rsidP="00236803">
            <w:pPr>
              <w:spacing w:line="276" w:lineRule="auto"/>
              <w:jc w:val="both"/>
              <w:rPr>
                <w:rFonts w:ascii="Arial Narrow" w:hAnsi="Arial Narrow"/>
                <w:b/>
                <w:smallCaps/>
                <w:color w:val="943634"/>
              </w:rPr>
            </w:pPr>
            <w:r w:rsidRPr="00FC291B">
              <w:rPr>
                <w:rFonts w:ascii="Arial Narrow" w:hAnsi="Arial Narrow"/>
                <w:b/>
                <w:smallCaps/>
                <w:color w:val="943634"/>
              </w:rPr>
              <w:t>miejsce</w:t>
            </w:r>
          </w:p>
        </w:tc>
        <w:tc>
          <w:tcPr>
            <w:tcW w:w="1285" w:type="dxa"/>
            <w:shd w:val="clear" w:color="auto" w:fill="auto"/>
          </w:tcPr>
          <w:p w:rsidR="00070465" w:rsidRPr="00FC291B" w:rsidRDefault="00070465" w:rsidP="00236803">
            <w:pPr>
              <w:spacing w:line="276" w:lineRule="auto"/>
              <w:jc w:val="both"/>
              <w:rPr>
                <w:rFonts w:ascii="Arial Narrow" w:hAnsi="Arial Narrow"/>
                <w:b/>
                <w:smallCaps/>
                <w:color w:val="943634"/>
              </w:rPr>
            </w:pPr>
            <w:r w:rsidRPr="00FC291B">
              <w:rPr>
                <w:rFonts w:ascii="Arial Narrow" w:hAnsi="Arial Narrow"/>
                <w:b/>
                <w:smallCaps/>
                <w:color w:val="943634"/>
              </w:rPr>
              <w:t>Uwagi</w:t>
            </w:r>
          </w:p>
        </w:tc>
      </w:tr>
      <w:tr w:rsidR="00070465" w:rsidRPr="00FC291B" w:rsidTr="000502B5">
        <w:tc>
          <w:tcPr>
            <w:tcW w:w="1197" w:type="dxa"/>
            <w:shd w:val="clear" w:color="auto" w:fill="auto"/>
          </w:tcPr>
          <w:p w:rsidR="00070465" w:rsidRPr="00FC291B" w:rsidRDefault="00070465" w:rsidP="00236803">
            <w:pPr>
              <w:spacing w:line="276" w:lineRule="auto"/>
              <w:rPr>
                <w:rFonts w:ascii="Arial Narrow" w:hAnsi="Arial Narrow"/>
              </w:rPr>
            </w:pPr>
            <w:r w:rsidRPr="00FC291B">
              <w:rPr>
                <w:rFonts w:ascii="Arial Narrow" w:hAnsi="Arial Narrow"/>
              </w:rPr>
              <w:t>15 listopada</w:t>
            </w:r>
          </w:p>
        </w:tc>
        <w:tc>
          <w:tcPr>
            <w:tcW w:w="897" w:type="dxa"/>
            <w:shd w:val="clear" w:color="auto" w:fill="auto"/>
          </w:tcPr>
          <w:p w:rsidR="00070465" w:rsidRPr="00FC291B" w:rsidRDefault="00070465" w:rsidP="00236803">
            <w:pPr>
              <w:spacing w:line="276" w:lineRule="auto"/>
              <w:rPr>
                <w:rFonts w:ascii="Arial Narrow" w:hAnsi="Arial Narrow"/>
              </w:rPr>
            </w:pPr>
            <w:r w:rsidRPr="00FC291B">
              <w:rPr>
                <w:rFonts w:ascii="Arial Narrow" w:hAnsi="Arial Narrow"/>
              </w:rPr>
              <w:t>16.30</w:t>
            </w:r>
          </w:p>
        </w:tc>
        <w:tc>
          <w:tcPr>
            <w:tcW w:w="3120" w:type="dxa"/>
            <w:shd w:val="clear" w:color="auto" w:fill="auto"/>
          </w:tcPr>
          <w:p w:rsidR="00070465" w:rsidRPr="00FC291B" w:rsidRDefault="00070465" w:rsidP="00656E61">
            <w:pPr>
              <w:spacing w:line="276" w:lineRule="auto"/>
              <w:rPr>
                <w:rFonts w:ascii="Arial Narrow" w:hAnsi="Arial Narrow"/>
              </w:rPr>
            </w:pPr>
            <w:r w:rsidRPr="00FC291B">
              <w:rPr>
                <w:rFonts w:ascii="Arial Narrow" w:hAnsi="Arial Narrow"/>
              </w:rPr>
              <w:t xml:space="preserve">Integracja i aktywność </w:t>
            </w:r>
            <w:r w:rsidR="00656E61">
              <w:rPr>
                <w:rFonts w:ascii="Arial Narrow" w:hAnsi="Arial Narrow"/>
              </w:rPr>
              <w:t>obywatelska</w:t>
            </w:r>
          </w:p>
        </w:tc>
        <w:tc>
          <w:tcPr>
            <w:tcW w:w="2819" w:type="dxa"/>
            <w:shd w:val="clear" w:color="auto" w:fill="auto"/>
          </w:tcPr>
          <w:p w:rsidR="00070465" w:rsidRPr="00FC291B" w:rsidRDefault="00FC7980" w:rsidP="00656E6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Dom Sąsiedzki „Nowy Port Sztuki” Ul. Wyzwolenia 4</w:t>
            </w:r>
            <w:r w:rsidR="00656E61">
              <w:rPr>
                <w:rFonts w:ascii="Arial Narrow" w:hAnsi="Arial Narrow"/>
              </w:rPr>
              <w:t>9</w:t>
            </w:r>
          </w:p>
        </w:tc>
        <w:tc>
          <w:tcPr>
            <w:tcW w:w="1285" w:type="dxa"/>
            <w:shd w:val="clear" w:color="auto" w:fill="auto"/>
          </w:tcPr>
          <w:p w:rsidR="00070465" w:rsidRPr="00FC291B" w:rsidRDefault="00070465" w:rsidP="00236803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+ </w:t>
            </w:r>
            <w:r w:rsidRPr="00FC291B">
              <w:rPr>
                <w:rFonts w:ascii="Arial Narrow" w:hAnsi="Arial Narrow"/>
              </w:rPr>
              <w:t>fokus</w:t>
            </w:r>
          </w:p>
        </w:tc>
      </w:tr>
      <w:tr w:rsidR="00070465" w:rsidRPr="00FC291B" w:rsidTr="000502B5">
        <w:tc>
          <w:tcPr>
            <w:tcW w:w="1197" w:type="dxa"/>
            <w:shd w:val="clear" w:color="auto" w:fill="auto"/>
          </w:tcPr>
          <w:p w:rsidR="00070465" w:rsidRPr="00FC291B" w:rsidRDefault="00070465" w:rsidP="00070465">
            <w:pPr>
              <w:spacing w:after="0" w:line="276" w:lineRule="auto"/>
              <w:rPr>
                <w:rFonts w:ascii="Arial Narrow" w:hAnsi="Arial Narrow"/>
              </w:rPr>
            </w:pPr>
            <w:r w:rsidRPr="00FC291B">
              <w:rPr>
                <w:rFonts w:ascii="Arial Narrow" w:hAnsi="Arial Narrow"/>
              </w:rPr>
              <w:t>16 listopada</w:t>
            </w:r>
          </w:p>
        </w:tc>
        <w:tc>
          <w:tcPr>
            <w:tcW w:w="897" w:type="dxa"/>
            <w:shd w:val="clear" w:color="auto" w:fill="auto"/>
          </w:tcPr>
          <w:p w:rsidR="00070465" w:rsidRPr="00FC291B" w:rsidRDefault="00070465" w:rsidP="00070465">
            <w:pPr>
              <w:spacing w:after="0"/>
              <w:rPr>
                <w:rFonts w:ascii="Arial Narrow" w:hAnsi="Arial Narrow"/>
              </w:rPr>
            </w:pPr>
            <w:r w:rsidRPr="00FC291B">
              <w:rPr>
                <w:rFonts w:ascii="Arial Narrow" w:hAnsi="Arial Narrow"/>
              </w:rPr>
              <w:t>16.30</w:t>
            </w:r>
          </w:p>
        </w:tc>
        <w:tc>
          <w:tcPr>
            <w:tcW w:w="3120" w:type="dxa"/>
            <w:shd w:val="clear" w:color="auto" w:fill="auto"/>
          </w:tcPr>
          <w:p w:rsidR="00070465" w:rsidRPr="00FC291B" w:rsidRDefault="00070465" w:rsidP="00070465">
            <w:pPr>
              <w:spacing w:after="0" w:line="276" w:lineRule="auto"/>
              <w:rPr>
                <w:rFonts w:ascii="Arial Narrow" w:hAnsi="Arial Narrow"/>
              </w:rPr>
            </w:pPr>
            <w:r w:rsidRPr="00FC291B">
              <w:rPr>
                <w:rFonts w:ascii="Arial Narrow" w:hAnsi="Arial Narrow"/>
              </w:rPr>
              <w:t>Jakość współpracy</w:t>
            </w:r>
          </w:p>
        </w:tc>
        <w:tc>
          <w:tcPr>
            <w:tcW w:w="2819" w:type="dxa"/>
            <w:shd w:val="clear" w:color="auto" w:fill="auto"/>
          </w:tcPr>
          <w:p w:rsidR="00070465" w:rsidRDefault="00070465" w:rsidP="0007046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Dom Harcerza</w:t>
            </w:r>
          </w:p>
          <w:p w:rsidR="00070465" w:rsidRPr="00FC291B" w:rsidRDefault="00070465" w:rsidP="0007046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Ul. Za murami 2/10</w:t>
            </w:r>
          </w:p>
        </w:tc>
        <w:tc>
          <w:tcPr>
            <w:tcW w:w="1285" w:type="dxa"/>
            <w:shd w:val="clear" w:color="auto" w:fill="auto"/>
          </w:tcPr>
          <w:p w:rsidR="00070465" w:rsidRPr="00FC291B" w:rsidRDefault="00070465" w:rsidP="00070465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+ </w:t>
            </w:r>
            <w:r w:rsidRPr="00FC291B">
              <w:rPr>
                <w:rFonts w:ascii="Arial Narrow" w:hAnsi="Arial Narrow"/>
              </w:rPr>
              <w:t>fokus</w:t>
            </w:r>
          </w:p>
        </w:tc>
      </w:tr>
      <w:tr w:rsidR="00070465" w:rsidRPr="00FC291B" w:rsidTr="000502B5">
        <w:tc>
          <w:tcPr>
            <w:tcW w:w="1197" w:type="dxa"/>
            <w:shd w:val="clear" w:color="auto" w:fill="auto"/>
          </w:tcPr>
          <w:p w:rsidR="00070465" w:rsidRPr="00FC291B" w:rsidRDefault="00070465" w:rsidP="00070465">
            <w:pPr>
              <w:spacing w:after="0" w:line="276" w:lineRule="auto"/>
              <w:rPr>
                <w:rFonts w:ascii="Arial Narrow" w:hAnsi="Arial Narrow"/>
              </w:rPr>
            </w:pPr>
            <w:r w:rsidRPr="00FC291B">
              <w:rPr>
                <w:rFonts w:ascii="Arial Narrow" w:hAnsi="Arial Narrow"/>
              </w:rPr>
              <w:t>17 listopada</w:t>
            </w:r>
          </w:p>
        </w:tc>
        <w:tc>
          <w:tcPr>
            <w:tcW w:w="897" w:type="dxa"/>
            <w:shd w:val="clear" w:color="auto" w:fill="auto"/>
          </w:tcPr>
          <w:p w:rsidR="00070465" w:rsidRPr="00FC291B" w:rsidRDefault="00070465" w:rsidP="00070465">
            <w:pPr>
              <w:spacing w:after="0"/>
              <w:rPr>
                <w:rFonts w:ascii="Arial Narrow" w:hAnsi="Arial Narrow"/>
              </w:rPr>
            </w:pPr>
            <w:r w:rsidRPr="00FC291B">
              <w:rPr>
                <w:rFonts w:ascii="Arial Narrow" w:hAnsi="Arial Narrow"/>
              </w:rPr>
              <w:t>16.30</w:t>
            </w:r>
          </w:p>
        </w:tc>
        <w:tc>
          <w:tcPr>
            <w:tcW w:w="3120" w:type="dxa"/>
            <w:shd w:val="clear" w:color="auto" w:fill="auto"/>
          </w:tcPr>
          <w:p w:rsidR="00070465" w:rsidRPr="00FC291B" w:rsidRDefault="00070465" w:rsidP="00070465">
            <w:pPr>
              <w:spacing w:after="0" w:line="276" w:lineRule="auto"/>
              <w:rPr>
                <w:rFonts w:ascii="Arial Narrow" w:hAnsi="Arial Narrow"/>
              </w:rPr>
            </w:pPr>
            <w:r w:rsidRPr="00FC291B">
              <w:rPr>
                <w:rFonts w:ascii="Arial Narrow" w:hAnsi="Arial Narrow"/>
              </w:rPr>
              <w:t>Kultura</w:t>
            </w:r>
          </w:p>
        </w:tc>
        <w:tc>
          <w:tcPr>
            <w:tcW w:w="2819" w:type="dxa"/>
            <w:shd w:val="clear" w:color="auto" w:fill="auto"/>
          </w:tcPr>
          <w:p w:rsidR="00656E61" w:rsidRDefault="000E6CE1" w:rsidP="00656E6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Dom Sąsiedzki „</w:t>
            </w:r>
            <w:r w:rsidR="00656E61">
              <w:rPr>
                <w:rFonts w:ascii="Arial Narrow" w:hAnsi="Arial Narrow"/>
              </w:rPr>
              <w:t>Zakopianka</w:t>
            </w:r>
            <w:r>
              <w:rPr>
                <w:rFonts w:ascii="Arial Narrow" w:hAnsi="Arial Narrow"/>
              </w:rPr>
              <w:t xml:space="preserve">” </w:t>
            </w:r>
          </w:p>
          <w:p w:rsidR="00FC7980" w:rsidRPr="00FC291B" w:rsidRDefault="000E6CE1" w:rsidP="00656E6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Ul. </w:t>
            </w:r>
            <w:r w:rsidR="00656E61">
              <w:rPr>
                <w:rFonts w:ascii="Arial Narrow" w:hAnsi="Arial Narrow"/>
              </w:rPr>
              <w:t>Zakopiańska</w:t>
            </w:r>
            <w:r>
              <w:rPr>
                <w:rFonts w:ascii="Arial Narrow" w:hAnsi="Arial Narrow"/>
              </w:rPr>
              <w:t xml:space="preserve"> 40</w:t>
            </w:r>
          </w:p>
        </w:tc>
        <w:tc>
          <w:tcPr>
            <w:tcW w:w="1285" w:type="dxa"/>
            <w:shd w:val="clear" w:color="auto" w:fill="auto"/>
          </w:tcPr>
          <w:p w:rsidR="00070465" w:rsidRPr="00FC291B" w:rsidRDefault="00070465" w:rsidP="00070465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+ </w:t>
            </w:r>
            <w:r w:rsidRPr="00FC291B">
              <w:rPr>
                <w:rFonts w:ascii="Arial Narrow" w:hAnsi="Arial Narrow"/>
              </w:rPr>
              <w:t>fokus</w:t>
            </w:r>
          </w:p>
        </w:tc>
      </w:tr>
      <w:tr w:rsidR="00070465" w:rsidRPr="00FC291B" w:rsidTr="000502B5">
        <w:tc>
          <w:tcPr>
            <w:tcW w:w="1197" w:type="dxa"/>
            <w:shd w:val="clear" w:color="auto" w:fill="auto"/>
          </w:tcPr>
          <w:p w:rsidR="00070465" w:rsidRPr="00FC291B" w:rsidRDefault="00070465" w:rsidP="00070465">
            <w:pPr>
              <w:spacing w:after="0" w:line="276" w:lineRule="auto"/>
              <w:rPr>
                <w:rFonts w:ascii="Arial Narrow" w:hAnsi="Arial Narrow"/>
              </w:rPr>
            </w:pPr>
            <w:r w:rsidRPr="00FC291B">
              <w:rPr>
                <w:rFonts w:ascii="Arial Narrow" w:hAnsi="Arial Narrow"/>
              </w:rPr>
              <w:t>21 listopada</w:t>
            </w:r>
          </w:p>
        </w:tc>
        <w:tc>
          <w:tcPr>
            <w:tcW w:w="897" w:type="dxa"/>
            <w:shd w:val="clear" w:color="auto" w:fill="auto"/>
          </w:tcPr>
          <w:p w:rsidR="00070465" w:rsidRPr="00FC291B" w:rsidRDefault="00070465" w:rsidP="00070465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12.30</w:t>
            </w:r>
          </w:p>
        </w:tc>
        <w:tc>
          <w:tcPr>
            <w:tcW w:w="3120" w:type="dxa"/>
            <w:shd w:val="clear" w:color="auto" w:fill="auto"/>
          </w:tcPr>
          <w:p w:rsidR="00070465" w:rsidRPr="00FC291B" w:rsidRDefault="00070465" w:rsidP="00070465">
            <w:pPr>
              <w:spacing w:after="0" w:line="276" w:lineRule="auto"/>
              <w:rPr>
                <w:rFonts w:ascii="Arial Narrow" w:hAnsi="Arial Narrow"/>
              </w:rPr>
            </w:pPr>
            <w:r w:rsidRPr="00FC291B">
              <w:rPr>
                <w:rFonts w:ascii="Arial Narrow" w:hAnsi="Arial Narrow"/>
              </w:rPr>
              <w:t>Niepełnosprawność</w:t>
            </w:r>
          </w:p>
        </w:tc>
        <w:tc>
          <w:tcPr>
            <w:tcW w:w="2819" w:type="dxa"/>
            <w:shd w:val="clear" w:color="auto" w:fill="auto"/>
          </w:tcPr>
          <w:p w:rsidR="00070465" w:rsidRPr="00FC291B" w:rsidRDefault="00070465" w:rsidP="00FC7980">
            <w:pPr>
              <w:spacing w:after="0" w:line="240" w:lineRule="auto"/>
              <w:rPr>
                <w:rFonts w:ascii="Arial Narrow" w:hAnsi="Arial Narrow"/>
              </w:rPr>
            </w:pPr>
            <w:r w:rsidRPr="00FC291B">
              <w:rPr>
                <w:rFonts w:ascii="Arial Narrow" w:hAnsi="Arial Narrow"/>
              </w:rPr>
              <w:t>P</w:t>
            </w:r>
            <w:r w:rsidR="00FC7980">
              <w:rPr>
                <w:rFonts w:ascii="Arial Narrow" w:hAnsi="Arial Narrow"/>
              </w:rPr>
              <w:t xml:space="preserve">olskie </w:t>
            </w:r>
            <w:r w:rsidRPr="00FC291B">
              <w:rPr>
                <w:rFonts w:ascii="Arial Narrow" w:hAnsi="Arial Narrow"/>
              </w:rPr>
              <w:t>S</w:t>
            </w:r>
            <w:r w:rsidR="00FC7980">
              <w:rPr>
                <w:rFonts w:ascii="Arial Narrow" w:hAnsi="Arial Narrow"/>
              </w:rPr>
              <w:t xml:space="preserve">towarzyszenie na Rzecz Osób z Niepełnosprawnością Intelektualną. </w:t>
            </w:r>
            <w:r w:rsidRPr="00FC291B">
              <w:rPr>
                <w:rFonts w:ascii="Arial Narrow" w:hAnsi="Arial Narrow"/>
              </w:rPr>
              <w:t>Ul Jagiellońska</w:t>
            </w:r>
            <w:r>
              <w:rPr>
                <w:rFonts w:ascii="Arial Narrow" w:hAnsi="Arial Narrow"/>
              </w:rPr>
              <w:t xml:space="preserve"> 11</w:t>
            </w:r>
          </w:p>
        </w:tc>
        <w:tc>
          <w:tcPr>
            <w:tcW w:w="1285" w:type="dxa"/>
            <w:shd w:val="clear" w:color="auto" w:fill="auto"/>
          </w:tcPr>
          <w:p w:rsidR="00070465" w:rsidRPr="00FC291B" w:rsidRDefault="00070465" w:rsidP="00070465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+ </w:t>
            </w:r>
            <w:r w:rsidRPr="00FC291B">
              <w:rPr>
                <w:rFonts w:ascii="Arial Narrow" w:hAnsi="Arial Narrow"/>
              </w:rPr>
              <w:t>fokus</w:t>
            </w:r>
          </w:p>
        </w:tc>
      </w:tr>
      <w:tr w:rsidR="00070465" w:rsidRPr="00FC291B" w:rsidTr="000502B5">
        <w:tc>
          <w:tcPr>
            <w:tcW w:w="1197" w:type="dxa"/>
            <w:shd w:val="clear" w:color="auto" w:fill="auto"/>
          </w:tcPr>
          <w:p w:rsidR="00070465" w:rsidRPr="00FC291B" w:rsidRDefault="00070465" w:rsidP="00070465">
            <w:pPr>
              <w:spacing w:after="0" w:line="276" w:lineRule="auto"/>
              <w:rPr>
                <w:rFonts w:ascii="Arial Narrow" w:hAnsi="Arial Narrow"/>
                <w:b/>
                <w:smallCaps/>
                <w:color w:val="943634"/>
              </w:rPr>
            </w:pPr>
            <w:r w:rsidRPr="00734E41">
              <w:rPr>
                <w:rFonts w:ascii="Arial Narrow" w:hAnsi="Arial Narrow"/>
              </w:rPr>
              <w:t>22 listopada</w:t>
            </w:r>
          </w:p>
        </w:tc>
        <w:tc>
          <w:tcPr>
            <w:tcW w:w="897" w:type="dxa"/>
            <w:shd w:val="clear" w:color="auto" w:fill="auto"/>
          </w:tcPr>
          <w:p w:rsidR="00070465" w:rsidRPr="00FC291B" w:rsidRDefault="00070465" w:rsidP="00070465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16.30</w:t>
            </w:r>
          </w:p>
        </w:tc>
        <w:tc>
          <w:tcPr>
            <w:tcW w:w="3120" w:type="dxa"/>
            <w:shd w:val="clear" w:color="auto" w:fill="auto"/>
          </w:tcPr>
          <w:p w:rsidR="00070465" w:rsidRPr="00FC291B" w:rsidRDefault="00070465" w:rsidP="00070465">
            <w:pPr>
              <w:spacing w:after="0" w:line="276" w:lineRule="auto"/>
              <w:rPr>
                <w:rFonts w:ascii="Arial Narrow" w:hAnsi="Arial Narrow"/>
              </w:rPr>
            </w:pPr>
            <w:r w:rsidRPr="00FC291B">
              <w:rPr>
                <w:rFonts w:ascii="Arial Narrow" w:hAnsi="Arial Narrow"/>
              </w:rPr>
              <w:t xml:space="preserve">Wolontariat </w:t>
            </w:r>
          </w:p>
        </w:tc>
        <w:tc>
          <w:tcPr>
            <w:tcW w:w="2819" w:type="dxa"/>
            <w:shd w:val="clear" w:color="auto" w:fill="auto"/>
          </w:tcPr>
          <w:p w:rsidR="00070465" w:rsidRDefault="00070465" w:rsidP="0007046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Europejskie Centrum Solidarności</w:t>
            </w:r>
          </w:p>
          <w:p w:rsidR="00FC7980" w:rsidRPr="00FC291B" w:rsidRDefault="00FC7980" w:rsidP="0007046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Sala nr 4 III piętro</w:t>
            </w:r>
          </w:p>
        </w:tc>
        <w:tc>
          <w:tcPr>
            <w:tcW w:w="1285" w:type="dxa"/>
            <w:shd w:val="clear" w:color="auto" w:fill="auto"/>
          </w:tcPr>
          <w:p w:rsidR="00070465" w:rsidRPr="00FC291B" w:rsidRDefault="00070465" w:rsidP="00070465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+ </w:t>
            </w:r>
            <w:r w:rsidRPr="00FC291B">
              <w:rPr>
                <w:rFonts w:ascii="Arial Narrow" w:hAnsi="Arial Narrow"/>
              </w:rPr>
              <w:t>fokus</w:t>
            </w:r>
          </w:p>
        </w:tc>
      </w:tr>
      <w:tr w:rsidR="00F35F86" w:rsidRPr="00FC291B" w:rsidTr="000502B5">
        <w:tc>
          <w:tcPr>
            <w:tcW w:w="1197" w:type="dxa"/>
            <w:shd w:val="clear" w:color="auto" w:fill="auto"/>
          </w:tcPr>
          <w:p w:rsidR="00F35F86" w:rsidRPr="00734E41" w:rsidRDefault="00F35F86" w:rsidP="00070465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23 listopada </w:t>
            </w:r>
          </w:p>
        </w:tc>
        <w:tc>
          <w:tcPr>
            <w:tcW w:w="897" w:type="dxa"/>
            <w:shd w:val="clear" w:color="auto" w:fill="auto"/>
          </w:tcPr>
          <w:p w:rsidR="00F35F86" w:rsidRDefault="00F35F86" w:rsidP="00070465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16:30</w:t>
            </w:r>
          </w:p>
        </w:tc>
        <w:tc>
          <w:tcPr>
            <w:tcW w:w="3120" w:type="dxa"/>
            <w:shd w:val="clear" w:color="auto" w:fill="auto"/>
          </w:tcPr>
          <w:p w:rsidR="00F35F86" w:rsidRPr="00FC291B" w:rsidRDefault="00F35F86" w:rsidP="00070465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Przestrzeń publiczna </w:t>
            </w:r>
          </w:p>
        </w:tc>
        <w:tc>
          <w:tcPr>
            <w:tcW w:w="2819" w:type="dxa"/>
            <w:shd w:val="clear" w:color="auto" w:fill="auto"/>
          </w:tcPr>
          <w:p w:rsidR="00F35F86" w:rsidRPr="00F35F86" w:rsidRDefault="00F35F86" w:rsidP="00F35F86">
            <w:pPr>
              <w:spacing w:after="0" w:line="240" w:lineRule="auto"/>
              <w:rPr>
                <w:rFonts w:ascii="Arial Narrow" w:hAnsi="Arial Narrow"/>
              </w:rPr>
            </w:pPr>
            <w:r w:rsidRPr="00F35F86">
              <w:rPr>
                <w:rFonts w:ascii="Arial Narrow" w:hAnsi="Arial Narrow"/>
              </w:rPr>
              <w:t xml:space="preserve">Forum Rozwoju Aglomeracji Gdańskiej </w:t>
            </w:r>
          </w:p>
          <w:p w:rsidR="00F35F86" w:rsidRPr="00F35F86" w:rsidRDefault="00F35F86" w:rsidP="00F35F86">
            <w:pPr>
              <w:spacing w:after="0" w:line="240" w:lineRule="auto"/>
              <w:rPr>
                <w:rFonts w:ascii="Arial Narrow" w:hAnsi="Arial Narrow"/>
              </w:rPr>
            </w:pPr>
            <w:r w:rsidRPr="00F35F86">
              <w:rPr>
                <w:rFonts w:ascii="Arial Narrow" w:hAnsi="Arial Narrow"/>
              </w:rPr>
              <w:t xml:space="preserve">ul. </w:t>
            </w:r>
            <w:proofErr w:type="spellStart"/>
            <w:r w:rsidRPr="00F35F86">
              <w:rPr>
                <w:rFonts w:ascii="Arial Narrow" w:hAnsi="Arial Narrow"/>
              </w:rPr>
              <w:t>Ogarna</w:t>
            </w:r>
            <w:proofErr w:type="spellEnd"/>
            <w:r w:rsidRPr="00F35F86">
              <w:rPr>
                <w:rFonts w:ascii="Arial Narrow" w:hAnsi="Arial Narrow"/>
              </w:rPr>
              <w:t xml:space="preserve"> 118</w:t>
            </w:r>
          </w:p>
        </w:tc>
        <w:tc>
          <w:tcPr>
            <w:tcW w:w="1285" w:type="dxa"/>
            <w:shd w:val="clear" w:color="auto" w:fill="auto"/>
          </w:tcPr>
          <w:p w:rsidR="00F35F86" w:rsidRDefault="00F35F86" w:rsidP="00070465">
            <w:pPr>
              <w:spacing w:after="0" w:line="276" w:lineRule="auto"/>
              <w:rPr>
                <w:rFonts w:ascii="Arial Narrow" w:hAnsi="Arial Narrow"/>
              </w:rPr>
            </w:pPr>
          </w:p>
        </w:tc>
      </w:tr>
      <w:tr w:rsidR="00070465" w:rsidRPr="00FC291B" w:rsidTr="000502B5">
        <w:tc>
          <w:tcPr>
            <w:tcW w:w="1197" w:type="dxa"/>
            <w:shd w:val="clear" w:color="auto" w:fill="auto"/>
          </w:tcPr>
          <w:p w:rsidR="00070465" w:rsidRPr="00FC291B" w:rsidRDefault="00070465" w:rsidP="00070465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  <w:r w:rsidRPr="00FC291B">
              <w:rPr>
                <w:rFonts w:ascii="Arial Narrow" w:hAnsi="Arial Narrow"/>
              </w:rPr>
              <w:t xml:space="preserve"> listopada </w:t>
            </w:r>
          </w:p>
        </w:tc>
        <w:tc>
          <w:tcPr>
            <w:tcW w:w="897" w:type="dxa"/>
            <w:shd w:val="clear" w:color="auto" w:fill="auto"/>
          </w:tcPr>
          <w:p w:rsidR="00070465" w:rsidRPr="00FC291B" w:rsidRDefault="00070465" w:rsidP="00070465">
            <w:pPr>
              <w:spacing w:after="0" w:line="276" w:lineRule="auto"/>
              <w:rPr>
                <w:rFonts w:ascii="Arial Narrow" w:hAnsi="Arial Narrow"/>
              </w:rPr>
            </w:pPr>
            <w:r w:rsidRPr="00FC291B">
              <w:rPr>
                <w:rFonts w:ascii="Arial Narrow" w:hAnsi="Arial Narrow"/>
              </w:rPr>
              <w:t>16.30</w:t>
            </w:r>
          </w:p>
        </w:tc>
        <w:tc>
          <w:tcPr>
            <w:tcW w:w="3120" w:type="dxa"/>
            <w:shd w:val="clear" w:color="auto" w:fill="auto"/>
          </w:tcPr>
          <w:p w:rsidR="00070465" w:rsidRPr="00FC291B" w:rsidRDefault="00070465" w:rsidP="00070465">
            <w:pPr>
              <w:spacing w:after="0" w:line="276" w:lineRule="auto"/>
              <w:rPr>
                <w:rFonts w:ascii="Arial Narrow" w:hAnsi="Arial Narrow"/>
              </w:rPr>
            </w:pPr>
            <w:r w:rsidRPr="00FC291B">
              <w:rPr>
                <w:rFonts w:ascii="Arial Narrow" w:hAnsi="Arial Narrow"/>
              </w:rPr>
              <w:t>Place zabaw i zieleńce - organizacja konkursów, utrzymanie palców  zabaw</w:t>
            </w:r>
          </w:p>
        </w:tc>
        <w:tc>
          <w:tcPr>
            <w:tcW w:w="2819" w:type="dxa"/>
            <w:shd w:val="clear" w:color="auto" w:fill="auto"/>
          </w:tcPr>
          <w:p w:rsidR="00070465" w:rsidRPr="00FC291B" w:rsidRDefault="00070465" w:rsidP="00070465">
            <w:pPr>
              <w:spacing w:after="0" w:line="240" w:lineRule="auto"/>
              <w:rPr>
                <w:rFonts w:ascii="Arial Narrow" w:hAnsi="Arial Narrow"/>
              </w:rPr>
            </w:pPr>
            <w:r w:rsidRPr="00FC291B">
              <w:rPr>
                <w:rFonts w:ascii="Arial Narrow" w:hAnsi="Arial Narrow"/>
              </w:rPr>
              <w:t>Rada Dzielnicy Strzyża,</w:t>
            </w:r>
          </w:p>
          <w:p w:rsidR="00070465" w:rsidRPr="00FC291B" w:rsidRDefault="00070465" w:rsidP="00070465">
            <w:pPr>
              <w:spacing w:after="0" w:line="240" w:lineRule="auto"/>
              <w:rPr>
                <w:rFonts w:ascii="Arial Narrow" w:hAnsi="Arial Narrow"/>
              </w:rPr>
            </w:pPr>
            <w:r w:rsidRPr="00FC291B">
              <w:rPr>
                <w:rFonts w:ascii="Arial Narrow" w:hAnsi="Arial Narrow" w:cs="Arial"/>
                <w:color w:val="444444"/>
                <w:shd w:val="clear" w:color="auto" w:fill="FFFFFF"/>
              </w:rPr>
              <w:t>ul. Ks. Sychty 12/14</w:t>
            </w:r>
          </w:p>
        </w:tc>
        <w:tc>
          <w:tcPr>
            <w:tcW w:w="1285" w:type="dxa"/>
            <w:shd w:val="clear" w:color="auto" w:fill="auto"/>
          </w:tcPr>
          <w:p w:rsidR="00070465" w:rsidRPr="00FC291B" w:rsidRDefault="00070465" w:rsidP="00070465">
            <w:pPr>
              <w:spacing w:after="0" w:line="276" w:lineRule="auto"/>
              <w:rPr>
                <w:rFonts w:ascii="Arial Narrow" w:hAnsi="Arial Narrow"/>
              </w:rPr>
            </w:pPr>
          </w:p>
        </w:tc>
      </w:tr>
      <w:tr w:rsidR="00070465" w:rsidRPr="00FC291B" w:rsidTr="000502B5">
        <w:tc>
          <w:tcPr>
            <w:tcW w:w="1197" w:type="dxa"/>
            <w:shd w:val="clear" w:color="auto" w:fill="auto"/>
          </w:tcPr>
          <w:p w:rsidR="00070465" w:rsidRPr="00FC291B" w:rsidRDefault="00070465" w:rsidP="00070465">
            <w:pPr>
              <w:spacing w:after="0" w:line="276" w:lineRule="auto"/>
              <w:jc w:val="both"/>
              <w:rPr>
                <w:rFonts w:ascii="Arial Narrow" w:hAnsi="Arial Narrow"/>
                <w:b/>
                <w:smallCaps/>
                <w:color w:val="943634"/>
              </w:rPr>
            </w:pPr>
            <w:r w:rsidRPr="00734E41">
              <w:rPr>
                <w:rFonts w:ascii="Arial Narrow" w:hAnsi="Arial Narrow"/>
              </w:rPr>
              <w:t>29 listopada</w:t>
            </w:r>
          </w:p>
        </w:tc>
        <w:tc>
          <w:tcPr>
            <w:tcW w:w="897" w:type="dxa"/>
            <w:shd w:val="clear" w:color="auto" w:fill="auto"/>
          </w:tcPr>
          <w:p w:rsidR="00070465" w:rsidRPr="00FC291B" w:rsidRDefault="00070465" w:rsidP="00070465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16.30</w:t>
            </w:r>
          </w:p>
        </w:tc>
        <w:tc>
          <w:tcPr>
            <w:tcW w:w="3120" w:type="dxa"/>
            <w:shd w:val="clear" w:color="auto" w:fill="auto"/>
          </w:tcPr>
          <w:p w:rsidR="00070465" w:rsidRPr="00FC291B" w:rsidRDefault="00070465" w:rsidP="00070465">
            <w:pPr>
              <w:spacing w:after="0" w:line="276" w:lineRule="auto"/>
              <w:rPr>
                <w:rFonts w:ascii="Arial Narrow" w:hAnsi="Arial Narrow"/>
              </w:rPr>
            </w:pPr>
            <w:r w:rsidRPr="00FC291B">
              <w:rPr>
                <w:rFonts w:ascii="Arial Narrow" w:hAnsi="Arial Narrow"/>
              </w:rPr>
              <w:t>Wypoczynek letni dzieci i młodzieży</w:t>
            </w:r>
          </w:p>
        </w:tc>
        <w:tc>
          <w:tcPr>
            <w:tcW w:w="2819" w:type="dxa"/>
            <w:shd w:val="clear" w:color="auto" w:fill="auto"/>
          </w:tcPr>
          <w:p w:rsidR="00070465" w:rsidRDefault="00070465" w:rsidP="00070465">
            <w:pPr>
              <w:spacing w:after="0" w:line="240" w:lineRule="auto"/>
              <w:rPr>
                <w:rFonts w:ascii="Arial Narrow" w:hAnsi="Arial Narrow"/>
              </w:rPr>
            </w:pPr>
            <w:r w:rsidRPr="00FC291B">
              <w:rPr>
                <w:rFonts w:ascii="Arial Narrow" w:hAnsi="Arial Narrow"/>
              </w:rPr>
              <w:t>Dom Harcerza</w:t>
            </w:r>
          </w:p>
          <w:p w:rsidR="00070465" w:rsidRPr="00FC291B" w:rsidRDefault="00070465" w:rsidP="00070465">
            <w:pPr>
              <w:spacing w:after="0" w:line="240" w:lineRule="auto"/>
              <w:rPr>
                <w:rFonts w:ascii="Arial Narrow" w:hAnsi="Arial Narrow"/>
              </w:rPr>
            </w:pPr>
            <w:r w:rsidRPr="00FC291B">
              <w:rPr>
                <w:rFonts w:ascii="Arial Narrow" w:hAnsi="Arial Narrow"/>
              </w:rPr>
              <w:t xml:space="preserve"> Ul</w:t>
            </w:r>
            <w:r>
              <w:rPr>
                <w:rFonts w:ascii="Arial Narrow" w:hAnsi="Arial Narrow"/>
              </w:rPr>
              <w:t>.</w:t>
            </w:r>
            <w:r w:rsidRPr="00FC291B">
              <w:rPr>
                <w:rFonts w:ascii="Arial Narrow" w:hAnsi="Arial Narrow"/>
              </w:rPr>
              <w:t xml:space="preserve"> Za murami 2</w:t>
            </w:r>
            <w:r>
              <w:rPr>
                <w:rFonts w:ascii="Arial Narrow" w:hAnsi="Arial Narrow"/>
              </w:rPr>
              <w:t>/10</w:t>
            </w:r>
          </w:p>
        </w:tc>
        <w:tc>
          <w:tcPr>
            <w:tcW w:w="1285" w:type="dxa"/>
            <w:shd w:val="clear" w:color="auto" w:fill="auto"/>
          </w:tcPr>
          <w:p w:rsidR="00070465" w:rsidRPr="00FC291B" w:rsidRDefault="00070465" w:rsidP="00070465">
            <w:pPr>
              <w:spacing w:after="0" w:line="276" w:lineRule="auto"/>
              <w:rPr>
                <w:rFonts w:ascii="Arial Narrow" w:hAnsi="Arial Narrow"/>
              </w:rPr>
            </w:pPr>
          </w:p>
        </w:tc>
      </w:tr>
    </w:tbl>
    <w:p w:rsidR="001B41BF" w:rsidRDefault="001B41BF" w:rsidP="00656E61">
      <w:pPr>
        <w:spacing w:after="0" w:line="240" w:lineRule="auto"/>
        <w:ind w:left="851"/>
        <w:jc w:val="center"/>
        <w:rPr>
          <w:rFonts w:ascii="Arial Narrow" w:eastAsia="Times New Roman" w:hAnsi="Arial Narrow" w:cs="Times New Roman"/>
          <w:b/>
          <w:sz w:val="28"/>
          <w:lang w:eastAsia="pl-PL"/>
        </w:rPr>
      </w:pPr>
    </w:p>
    <w:p w:rsidR="001B41BF" w:rsidRDefault="001B41BF" w:rsidP="00F85CDD">
      <w:pPr>
        <w:spacing w:after="0" w:line="360" w:lineRule="auto"/>
        <w:jc w:val="both"/>
        <w:rPr>
          <w:rFonts w:ascii="Arial Narrow" w:hAnsi="Arial Narrow"/>
          <w:b/>
          <w:smallCaps/>
          <w:color w:val="943634"/>
          <w:u w:val="single"/>
        </w:rPr>
      </w:pPr>
    </w:p>
    <w:p w:rsidR="00F85CDD" w:rsidRPr="0089450B" w:rsidRDefault="00F85CDD" w:rsidP="00F85CDD">
      <w:pPr>
        <w:spacing w:after="0" w:line="360" w:lineRule="auto"/>
        <w:jc w:val="both"/>
        <w:rPr>
          <w:rFonts w:ascii="Arial Narrow" w:hAnsi="Arial Narrow"/>
          <w:b/>
          <w:smallCaps/>
          <w:color w:val="943634"/>
          <w:sz w:val="24"/>
          <w:u w:val="single"/>
        </w:rPr>
      </w:pPr>
      <w:r w:rsidRPr="0089450B">
        <w:rPr>
          <w:rFonts w:ascii="Arial Narrow" w:hAnsi="Arial Narrow"/>
          <w:b/>
          <w:smallCaps/>
          <w:color w:val="943634"/>
          <w:sz w:val="24"/>
          <w:u w:val="single"/>
        </w:rPr>
        <w:t>Zgłoszenie udziału w spotkaniu plenarnym</w:t>
      </w:r>
    </w:p>
    <w:p w:rsidR="00F85CDD" w:rsidRPr="005E3776" w:rsidRDefault="00F85CDD" w:rsidP="00F85CDD">
      <w:pPr>
        <w:spacing w:after="0" w:line="360" w:lineRule="auto"/>
        <w:jc w:val="both"/>
        <w:rPr>
          <w:rFonts w:ascii="Arial Narrow" w:hAnsi="Arial Narrow"/>
          <w:sz w:val="8"/>
          <w:szCs w:val="6"/>
          <w:u w:val="single"/>
        </w:rPr>
      </w:pPr>
    </w:p>
    <w:p w:rsidR="00F85CDD" w:rsidRDefault="00F85CDD" w:rsidP="00F85CDD">
      <w:pPr>
        <w:spacing w:after="0" w:line="360" w:lineRule="auto"/>
        <w:jc w:val="both"/>
        <w:rPr>
          <w:rFonts w:ascii="Arial Narrow" w:hAnsi="Arial Narrow"/>
          <w:b/>
          <w:szCs w:val="21"/>
        </w:rPr>
      </w:pPr>
      <w:r w:rsidRPr="005E3776">
        <w:rPr>
          <w:rFonts w:ascii="Arial Narrow" w:hAnsi="Arial Narrow"/>
          <w:szCs w:val="21"/>
        </w:rPr>
        <w:t>Bazując na doświadczenia</w:t>
      </w:r>
      <w:r>
        <w:rPr>
          <w:rFonts w:ascii="Arial Narrow" w:hAnsi="Arial Narrow"/>
          <w:szCs w:val="21"/>
        </w:rPr>
        <w:t xml:space="preserve">ch lat ubiegłych postanowiliśmy </w:t>
      </w:r>
      <w:r w:rsidRPr="005E3776">
        <w:rPr>
          <w:rFonts w:ascii="Arial Narrow" w:hAnsi="Arial Narrow"/>
          <w:szCs w:val="21"/>
        </w:rPr>
        <w:t>usprawnić sposób rejestracji organizacji podczas spotkania. Dlatego prosimy o</w:t>
      </w:r>
      <w:r w:rsidRPr="005E3776">
        <w:rPr>
          <w:rFonts w:ascii="Arial Narrow" w:hAnsi="Arial Narrow"/>
          <w:b/>
          <w:szCs w:val="21"/>
        </w:rPr>
        <w:t xml:space="preserve"> </w:t>
      </w:r>
      <w:r w:rsidRPr="005E3776">
        <w:rPr>
          <w:rFonts w:ascii="Arial Narrow" w:hAnsi="Arial Narrow"/>
          <w:b/>
          <w:color w:val="943634"/>
          <w:szCs w:val="21"/>
        </w:rPr>
        <w:t>potwierdzenie uczestnictwa w sp</w:t>
      </w:r>
      <w:r>
        <w:rPr>
          <w:rFonts w:ascii="Arial Narrow" w:hAnsi="Arial Narrow"/>
          <w:b/>
          <w:color w:val="943634"/>
          <w:szCs w:val="21"/>
        </w:rPr>
        <w:t xml:space="preserve">otkaniu plenarnym najpóźniej do </w:t>
      </w:r>
      <w:r w:rsidRPr="005E3776">
        <w:rPr>
          <w:rFonts w:ascii="Arial Narrow" w:hAnsi="Arial Narrow"/>
          <w:b/>
          <w:color w:val="943634"/>
          <w:szCs w:val="21"/>
        </w:rPr>
        <w:t xml:space="preserve">dnia </w:t>
      </w:r>
      <w:r>
        <w:rPr>
          <w:rFonts w:ascii="Arial Narrow" w:hAnsi="Arial Narrow"/>
          <w:b/>
          <w:color w:val="943634"/>
          <w:szCs w:val="21"/>
        </w:rPr>
        <w:t>1 grudnia 2016</w:t>
      </w:r>
      <w:r w:rsidRPr="005E3776">
        <w:rPr>
          <w:rFonts w:ascii="Arial Narrow" w:hAnsi="Arial Narrow"/>
          <w:b/>
          <w:color w:val="943634"/>
          <w:szCs w:val="21"/>
        </w:rPr>
        <w:t xml:space="preserve"> r. na adres</w:t>
      </w:r>
      <w:r>
        <w:rPr>
          <w:rFonts w:ascii="Arial Narrow" w:hAnsi="Arial Narrow"/>
          <w:b/>
          <w:szCs w:val="21"/>
        </w:rPr>
        <w:t>:</w:t>
      </w:r>
    </w:p>
    <w:p w:rsidR="0089450B" w:rsidRPr="0089450B" w:rsidRDefault="0089450B" w:rsidP="0089450B">
      <w:pPr>
        <w:spacing w:after="0" w:line="360" w:lineRule="auto"/>
        <w:rPr>
          <w:rFonts w:ascii="Arial Narrow" w:eastAsia="Times New Roman" w:hAnsi="Arial Narrow" w:cs="Times New Roman"/>
          <w:bCs/>
          <w:sz w:val="16"/>
          <w:szCs w:val="16"/>
          <w:lang w:eastAsia="pl-PL"/>
        </w:rPr>
      </w:pPr>
      <w:r w:rsidRPr="00616D34">
        <w:rPr>
          <w:rFonts w:ascii="Arial Narrow" w:eastAsia="Times New Roman" w:hAnsi="Arial Narrow" w:cs="Times New Roman"/>
          <w:b/>
          <w:bCs/>
          <w:szCs w:val="16"/>
          <w:lang w:eastAsia="pl-PL"/>
        </w:rPr>
        <w:t>Zgłoszenia prosimy kierować pod link:</w:t>
      </w:r>
      <w:r>
        <w:rPr>
          <w:rFonts w:ascii="Arial Narrow" w:eastAsia="Times New Roman" w:hAnsi="Arial Narrow" w:cs="Times New Roman"/>
          <w:bCs/>
          <w:szCs w:val="16"/>
          <w:lang w:eastAsia="pl-PL"/>
        </w:rPr>
        <w:t xml:space="preserve"> </w:t>
      </w:r>
      <w:hyperlink r:id="rId9" w:history="1">
        <w:r w:rsidRPr="0089450B">
          <w:rPr>
            <w:rStyle w:val="Hipercze"/>
            <w:rFonts w:ascii="Arial Narrow" w:eastAsia="Times New Roman" w:hAnsi="Arial Narrow"/>
            <w:color w:val="A31D08"/>
            <w:szCs w:val="30"/>
          </w:rPr>
          <w:t>Zgłoszenie na plenarne spotkanie gdańskich organizacji pozarządowych</w:t>
        </w:r>
      </w:hyperlink>
    </w:p>
    <w:p w:rsidR="0089450B" w:rsidRDefault="0089450B" w:rsidP="00F85CDD">
      <w:pPr>
        <w:spacing w:line="360" w:lineRule="auto"/>
        <w:jc w:val="both"/>
        <w:rPr>
          <w:rFonts w:ascii="Arial Narrow" w:hAnsi="Arial Narrow"/>
          <w:szCs w:val="21"/>
        </w:rPr>
      </w:pPr>
    </w:p>
    <w:p w:rsidR="00F85CDD" w:rsidRDefault="00F85CDD" w:rsidP="00F85CDD">
      <w:pPr>
        <w:spacing w:line="360" w:lineRule="auto"/>
        <w:jc w:val="both"/>
        <w:rPr>
          <w:rFonts w:ascii="Arial Narrow" w:hAnsi="Arial Narrow"/>
          <w:szCs w:val="21"/>
        </w:rPr>
      </w:pPr>
      <w:r w:rsidRPr="005E3776">
        <w:rPr>
          <w:rFonts w:ascii="Arial Narrow" w:hAnsi="Arial Narrow"/>
          <w:szCs w:val="21"/>
        </w:rPr>
        <w:t>W przypadku organizacji</w:t>
      </w:r>
      <w:r>
        <w:rPr>
          <w:rFonts w:ascii="Arial Narrow" w:hAnsi="Arial Narrow"/>
          <w:szCs w:val="21"/>
        </w:rPr>
        <w:t>,</w:t>
      </w:r>
      <w:r w:rsidRPr="005E3776">
        <w:rPr>
          <w:rFonts w:ascii="Arial Narrow" w:hAnsi="Arial Narrow"/>
          <w:szCs w:val="21"/>
        </w:rPr>
        <w:t xml:space="preserve"> nie </w:t>
      </w:r>
      <w:r w:rsidRPr="000D5983">
        <w:rPr>
          <w:rFonts w:ascii="Arial Narrow" w:hAnsi="Arial Narrow"/>
          <w:szCs w:val="21"/>
        </w:rPr>
        <w:t xml:space="preserve">dysponującej dostępem do </w:t>
      </w:r>
      <w:proofErr w:type="spellStart"/>
      <w:r w:rsidRPr="000D5983">
        <w:rPr>
          <w:rFonts w:ascii="Arial Narrow" w:hAnsi="Arial Narrow"/>
          <w:szCs w:val="21"/>
        </w:rPr>
        <w:t>internetu</w:t>
      </w:r>
      <w:proofErr w:type="spellEnd"/>
      <w:r w:rsidRPr="000D5983">
        <w:rPr>
          <w:rFonts w:ascii="Arial Narrow" w:hAnsi="Arial Narrow"/>
          <w:color w:val="4F81BD"/>
          <w:szCs w:val="21"/>
        </w:rPr>
        <w:t xml:space="preserve">, </w:t>
      </w:r>
      <w:r w:rsidRPr="000D5983">
        <w:rPr>
          <w:rFonts w:ascii="Arial Narrow" w:hAnsi="Arial Narrow"/>
          <w:szCs w:val="21"/>
        </w:rPr>
        <w:t xml:space="preserve">prosimy o zgłoszenia przez przedłożenie wypełnionej ankiety w formie papierowej do Wydziału </w:t>
      </w:r>
      <w:r>
        <w:rPr>
          <w:rFonts w:ascii="Arial Narrow" w:hAnsi="Arial Narrow"/>
          <w:szCs w:val="21"/>
        </w:rPr>
        <w:t>Rozwoju Społecznego</w:t>
      </w:r>
      <w:r w:rsidRPr="000D5983">
        <w:rPr>
          <w:rFonts w:ascii="Arial Narrow" w:hAnsi="Arial Narrow"/>
          <w:szCs w:val="21"/>
        </w:rPr>
        <w:t xml:space="preserve"> - Referatu Współpracy (Urząd Miejski w Gdańsku, </w:t>
      </w:r>
      <w:r>
        <w:rPr>
          <w:rFonts w:ascii="Arial Narrow" w:hAnsi="Arial Narrow"/>
          <w:szCs w:val="21"/>
        </w:rPr>
        <w:br/>
      </w:r>
      <w:r w:rsidRPr="000D5983">
        <w:rPr>
          <w:rFonts w:ascii="Arial Narrow" w:hAnsi="Arial Narrow"/>
          <w:szCs w:val="21"/>
        </w:rPr>
        <w:t>ul. Kartuska 5, pok. 205</w:t>
      </w:r>
      <w:r>
        <w:rPr>
          <w:rFonts w:ascii="Arial Narrow" w:hAnsi="Arial Narrow"/>
          <w:szCs w:val="21"/>
        </w:rPr>
        <w:t>, II piętro</w:t>
      </w:r>
      <w:r w:rsidRPr="000D5983">
        <w:rPr>
          <w:rFonts w:ascii="Arial Narrow" w:hAnsi="Arial Narrow"/>
          <w:szCs w:val="21"/>
        </w:rPr>
        <w:t>).</w:t>
      </w:r>
    </w:p>
    <w:p w:rsidR="00F85CDD" w:rsidRDefault="00F85CDD" w:rsidP="00F85CDD">
      <w:pPr>
        <w:spacing w:line="360" w:lineRule="auto"/>
        <w:jc w:val="both"/>
        <w:rPr>
          <w:rFonts w:ascii="Arial Narrow" w:hAnsi="Arial Narrow"/>
          <w:b/>
          <w:szCs w:val="21"/>
        </w:rPr>
      </w:pPr>
      <w:r w:rsidRPr="000F7CB7">
        <w:rPr>
          <w:rFonts w:ascii="Arial Narrow" w:hAnsi="Arial Narrow"/>
          <w:b/>
          <w:szCs w:val="21"/>
        </w:rPr>
        <w:t>W spotkaniu może uczestniczyć dowolna liczba przedstawicieli z organizacji.</w:t>
      </w:r>
    </w:p>
    <w:p w:rsidR="0089450B" w:rsidRDefault="0089450B" w:rsidP="00F85CDD">
      <w:pPr>
        <w:spacing w:line="360" w:lineRule="auto"/>
        <w:jc w:val="both"/>
        <w:rPr>
          <w:rFonts w:ascii="Arial Narrow" w:hAnsi="Arial Narrow"/>
          <w:b/>
          <w:smallCaps/>
          <w:color w:val="943634"/>
          <w:u w:val="single"/>
        </w:rPr>
      </w:pPr>
    </w:p>
    <w:p w:rsidR="00F85CDD" w:rsidRPr="00C62E44" w:rsidRDefault="00F85CDD" w:rsidP="00F85CDD">
      <w:pPr>
        <w:spacing w:line="360" w:lineRule="auto"/>
        <w:jc w:val="both"/>
        <w:rPr>
          <w:rFonts w:ascii="Arial Narrow" w:hAnsi="Arial Narrow"/>
          <w:b/>
          <w:smallCaps/>
          <w:color w:val="943634"/>
          <w:u w:val="single"/>
        </w:rPr>
      </w:pPr>
      <w:r w:rsidRPr="00C62E44">
        <w:rPr>
          <w:rFonts w:ascii="Arial Narrow" w:hAnsi="Arial Narrow"/>
          <w:b/>
          <w:smallCaps/>
          <w:color w:val="943634"/>
          <w:u w:val="single"/>
        </w:rPr>
        <w:lastRenderedPageBreak/>
        <w:t>Zgłoszenie osoby uczestniczącej w imieniu organizacji w głosowaniach (posiadającej czynne prawo wyborcze)</w:t>
      </w:r>
    </w:p>
    <w:p w:rsidR="00F85CDD" w:rsidRPr="005E3776" w:rsidRDefault="00F85CDD" w:rsidP="00F85CDD">
      <w:pPr>
        <w:spacing w:line="360" w:lineRule="auto"/>
        <w:jc w:val="both"/>
        <w:rPr>
          <w:rFonts w:ascii="Arial Narrow" w:hAnsi="Arial Narrow"/>
          <w:bCs/>
          <w:szCs w:val="21"/>
        </w:rPr>
      </w:pPr>
      <w:r w:rsidRPr="005E3776">
        <w:rPr>
          <w:rFonts w:ascii="Arial Narrow" w:hAnsi="Arial Narrow"/>
          <w:bCs/>
          <w:szCs w:val="21"/>
        </w:rPr>
        <w:t>Każda organizacja otrzyma tylko jeden zestaw kart do głosowania. W jej imieniu</w:t>
      </w:r>
      <w:r>
        <w:rPr>
          <w:rFonts w:ascii="Arial Narrow" w:hAnsi="Arial Narrow"/>
          <w:bCs/>
          <w:szCs w:val="21"/>
        </w:rPr>
        <w:t>,</w:t>
      </w:r>
      <w:r w:rsidRPr="005E3776">
        <w:rPr>
          <w:rFonts w:ascii="Arial Narrow" w:hAnsi="Arial Narrow"/>
          <w:bCs/>
          <w:szCs w:val="21"/>
        </w:rPr>
        <w:t xml:space="preserve"> wyborów dokona upoważniona przez nią osoba. Przedstawiciele organizacji</w:t>
      </w:r>
      <w:r>
        <w:rPr>
          <w:rFonts w:ascii="Arial Narrow" w:hAnsi="Arial Narrow"/>
          <w:bCs/>
          <w:szCs w:val="21"/>
        </w:rPr>
        <w:t>,</w:t>
      </w:r>
      <w:r w:rsidRPr="005E3776">
        <w:rPr>
          <w:rFonts w:ascii="Arial Narrow" w:hAnsi="Arial Narrow"/>
          <w:bCs/>
          <w:szCs w:val="21"/>
        </w:rPr>
        <w:t xml:space="preserve"> upoważnieni do czynnego udziału w głosowaniu</w:t>
      </w:r>
      <w:r>
        <w:rPr>
          <w:rFonts w:ascii="Arial Narrow" w:hAnsi="Arial Narrow"/>
          <w:bCs/>
          <w:szCs w:val="21"/>
        </w:rPr>
        <w:t>,</w:t>
      </w:r>
      <w:r w:rsidRPr="005E3776">
        <w:rPr>
          <w:rFonts w:ascii="Arial Narrow" w:hAnsi="Arial Narrow"/>
          <w:bCs/>
          <w:szCs w:val="21"/>
        </w:rPr>
        <w:t xml:space="preserve"> </w:t>
      </w:r>
      <w:r w:rsidRPr="005E3776">
        <w:rPr>
          <w:rFonts w:ascii="Arial Narrow" w:hAnsi="Arial Narrow"/>
          <w:bCs/>
          <w:color w:val="943634"/>
          <w:szCs w:val="21"/>
        </w:rPr>
        <w:t xml:space="preserve">są zobowiązani w dniu wyborów przedstawić oryginał upoważnienia </w:t>
      </w:r>
      <w:r w:rsidRPr="005E3776">
        <w:rPr>
          <w:rFonts w:ascii="Arial Narrow" w:hAnsi="Arial Narrow"/>
          <w:bCs/>
          <w:szCs w:val="21"/>
        </w:rPr>
        <w:t>udzielonego przez organizację wg załączonego wzoru.</w:t>
      </w:r>
    </w:p>
    <w:p w:rsidR="001B41BF" w:rsidRDefault="00F85CDD" w:rsidP="0089450B">
      <w:pPr>
        <w:spacing w:line="360" w:lineRule="auto"/>
        <w:jc w:val="both"/>
        <w:rPr>
          <w:rFonts w:ascii="Arial Narrow" w:hAnsi="Arial Narrow"/>
          <w:b/>
          <w:smallCaps/>
          <w:color w:val="943634"/>
          <w:u w:val="single"/>
        </w:rPr>
      </w:pPr>
      <w:r w:rsidRPr="000F7965">
        <w:rPr>
          <w:rFonts w:ascii="Arial Narrow" w:hAnsi="Arial Narrow"/>
          <w:b/>
          <w:smallCaps/>
          <w:color w:val="943634"/>
          <w:u w:val="single"/>
        </w:rPr>
        <w:t>Zgłoszenia kandydatów do Gdańskiej</w:t>
      </w:r>
      <w:r>
        <w:rPr>
          <w:rFonts w:ascii="Arial Narrow" w:hAnsi="Arial Narrow"/>
          <w:b/>
          <w:smallCaps/>
          <w:color w:val="943634"/>
          <w:u w:val="single"/>
        </w:rPr>
        <w:t xml:space="preserve"> Rady Organizacji Pozarządowych</w:t>
      </w:r>
    </w:p>
    <w:p w:rsidR="00F85CDD" w:rsidRPr="001B41BF" w:rsidRDefault="00F85CDD" w:rsidP="0089450B">
      <w:pPr>
        <w:spacing w:line="360" w:lineRule="auto"/>
        <w:jc w:val="both"/>
        <w:rPr>
          <w:rFonts w:ascii="Arial Narrow" w:hAnsi="Arial Narrow"/>
          <w:b/>
          <w:smallCaps/>
          <w:color w:val="943634"/>
          <w:u w:val="single"/>
        </w:rPr>
      </w:pPr>
      <w:r>
        <w:rPr>
          <w:rFonts w:ascii="Arial Narrow" w:hAnsi="Arial Narrow"/>
          <w:bCs/>
          <w:szCs w:val="21"/>
        </w:rPr>
        <w:t>Podczas spotk</w:t>
      </w:r>
      <w:r w:rsidRPr="0078584F">
        <w:rPr>
          <w:rFonts w:ascii="Arial Narrow" w:hAnsi="Arial Narrow"/>
          <w:bCs/>
          <w:szCs w:val="21"/>
        </w:rPr>
        <w:t>ania</w:t>
      </w:r>
      <w:r w:rsidRPr="005E3776">
        <w:rPr>
          <w:rFonts w:ascii="Arial Narrow" w:hAnsi="Arial Narrow"/>
          <w:bCs/>
          <w:szCs w:val="21"/>
        </w:rPr>
        <w:t xml:space="preserve"> plenarnego dokonamy wyborów przedstawicieli gdańskich organizacji pozarządowych do GROP. </w:t>
      </w:r>
      <w:r>
        <w:rPr>
          <w:rFonts w:ascii="Arial Narrow" w:hAnsi="Arial Narrow"/>
          <w:bCs/>
          <w:szCs w:val="21"/>
        </w:rPr>
        <w:br/>
      </w:r>
      <w:r w:rsidRPr="005E3776">
        <w:rPr>
          <w:rFonts w:ascii="Arial Narrow" w:hAnsi="Arial Narrow"/>
          <w:bCs/>
          <w:szCs w:val="21"/>
        </w:rPr>
        <w:t>Aby uniknąć przedłużającej się procedury</w:t>
      </w:r>
      <w:r w:rsidRPr="005E3776">
        <w:rPr>
          <w:rFonts w:ascii="Arial Narrow" w:hAnsi="Arial Narrow"/>
          <w:bCs/>
          <w:color w:val="4F81BD"/>
          <w:szCs w:val="20"/>
        </w:rPr>
        <w:t xml:space="preserve"> </w:t>
      </w:r>
      <w:r w:rsidRPr="005E3776">
        <w:rPr>
          <w:rFonts w:ascii="Arial Narrow" w:hAnsi="Arial Narrow"/>
          <w:bCs/>
          <w:szCs w:val="20"/>
        </w:rPr>
        <w:t>i umożliwić lepsze poznanie kandydatów, postanowiliśmy</w:t>
      </w:r>
      <w:r w:rsidRPr="000D5983">
        <w:rPr>
          <w:rFonts w:ascii="Arial Narrow" w:hAnsi="Arial Narrow"/>
          <w:bCs/>
          <w:szCs w:val="20"/>
        </w:rPr>
        <w:t>, podobnie jak w roku 201</w:t>
      </w:r>
      <w:r>
        <w:rPr>
          <w:rFonts w:ascii="Arial Narrow" w:hAnsi="Arial Narrow"/>
          <w:bCs/>
          <w:szCs w:val="20"/>
        </w:rPr>
        <w:t>4</w:t>
      </w:r>
      <w:r w:rsidRPr="000D5983">
        <w:rPr>
          <w:rFonts w:ascii="Arial Narrow" w:hAnsi="Arial Narrow"/>
          <w:bCs/>
          <w:szCs w:val="20"/>
        </w:rPr>
        <w:t>, zrezygnować ze zgłoszeń kandydatów podczas spotkania i zastąpić je obszernymi ankietami wypełnianymi przez kandydatów i podanymi do ogólnej wiadomości przed terminem Plenarnego spotkania.</w:t>
      </w:r>
    </w:p>
    <w:p w:rsidR="00F85CDD" w:rsidRPr="000D5983" w:rsidRDefault="00F85CDD" w:rsidP="00F85CDD">
      <w:pPr>
        <w:spacing w:after="0" w:line="360" w:lineRule="auto"/>
        <w:jc w:val="both"/>
        <w:rPr>
          <w:rFonts w:ascii="Arial Narrow" w:hAnsi="Arial Narrow"/>
          <w:bCs/>
          <w:sz w:val="8"/>
          <w:szCs w:val="6"/>
        </w:rPr>
      </w:pPr>
    </w:p>
    <w:p w:rsidR="00F85CDD" w:rsidRPr="00734E41" w:rsidRDefault="00F85CDD" w:rsidP="00F85CDD">
      <w:pPr>
        <w:spacing w:after="0" w:line="360" w:lineRule="auto"/>
        <w:jc w:val="both"/>
        <w:rPr>
          <w:rFonts w:ascii="Arial Narrow" w:hAnsi="Arial Narrow"/>
          <w:bCs/>
          <w:sz w:val="16"/>
          <w:szCs w:val="21"/>
        </w:rPr>
      </w:pPr>
      <w:r w:rsidRPr="000D5983">
        <w:rPr>
          <w:rFonts w:ascii="Arial Narrow" w:hAnsi="Arial Narrow"/>
          <w:bCs/>
          <w:szCs w:val="21"/>
        </w:rPr>
        <w:t xml:space="preserve">Organizacje wskazujące swojego kandydata są proszone </w:t>
      </w:r>
      <w:r w:rsidRPr="000D5983">
        <w:rPr>
          <w:rFonts w:ascii="Arial Narrow" w:hAnsi="Arial Narrow"/>
          <w:b/>
          <w:bCs/>
          <w:color w:val="943634"/>
          <w:szCs w:val="21"/>
          <w:u w:val="single"/>
        </w:rPr>
        <w:t>w terminie nieprzekraczalnym</w:t>
      </w:r>
      <w:r w:rsidRPr="000D5983">
        <w:rPr>
          <w:rFonts w:ascii="Arial Narrow" w:hAnsi="Arial Narrow"/>
          <w:b/>
          <w:bCs/>
          <w:szCs w:val="21"/>
          <w:u w:val="single"/>
        </w:rPr>
        <w:t xml:space="preserve"> </w:t>
      </w:r>
      <w:r w:rsidRPr="000D5983">
        <w:rPr>
          <w:rFonts w:ascii="Arial Narrow" w:hAnsi="Arial Narrow"/>
          <w:b/>
          <w:bCs/>
          <w:color w:val="943634"/>
          <w:szCs w:val="21"/>
          <w:u w:val="single"/>
        </w:rPr>
        <w:t xml:space="preserve">do dnia </w:t>
      </w:r>
      <w:r>
        <w:rPr>
          <w:rFonts w:ascii="Arial Narrow" w:hAnsi="Arial Narrow"/>
          <w:b/>
          <w:bCs/>
          <w:color w:val="943634"/>
          <w:szCs w:val="21"/>
          <w:u w:val="single"/>
        </w:rPr>
        <w:t>21 listopada 2016</w:t>
      </w:r>
      <w:r w:rsidRPr="000D5983">
        <w:rPr>
          <w:rFonts w:ascii="Arial Narrow" w:hAnsi="Arial Narrow"/>
          <w:b/>
          <w:bCs/>
          <w:color w:val="943634"/>
          <w:szCs w:val="21"/>
          <w:u w:val="single"/>
        </w:rPr>
        <w:t xml:space="preserve"> r</w:t>
      </w:r>
      <w:r w:rsidRPr="000D5983">
        <w:rPr>
          <w:rFonts w:ascii="Arial Narrow" w:hAnsi="Arial Narrow"/>
          <w:bCs/>
          <w:szCs w:val="21"/>
          <w:u w:val="single"/>
        </w:rPr>
        <w:t>.</w:t>
      </w:r>
      <w:r w:rsidRPr="005E3776">
        <w:rPr>
          <w:rFonts w:ascii="Arial Narrow" w:hAnsi="Arial Narrow"/>
          <w:bCs/>
          <w:szCs w:val="21"/>
        </w:rPr>
        <w:t xml:space="preserve"> wypełnić zgłoszenie znajdujące się pod adresem: </w:t>
      </w:r>
      <w:hyperlink r:id="rId10" w:history="1">
        <w:r w:rsidRPr="00734E41">
          <w:rPr>
            <w:rFonts w:ascii="Arial Narrow" w:hAnsi="Arial Narrow"/>
            <w:color w:val="04307F"/>
            <w:szCs w:val="30"/>
          </w:rPr>
          <w:t>Zgłoszenie kandydatki/kandydata do Gdańskiej Rady Organizacji Pozarządowych</w:t>
        </w:r>
      </w:hyperlink>
    </w:p>
    <w:p w:rsidR="0089450B" w:rsidRDefault="0089450B" w:rsidP="00F85CDD">
      <w:pPr>
        <w:spacing w:line="360" w:lineRule="auto"/>
        <w:jc w:val="both"/>
        <w:rPr>
          <w:rFonts w:ascii="Arial Narrow" w:hAnsi="Arial Narrow"/>
        </w:rPr>
      </w:pPr>
    </w:p>
    <w:p w:rsidR="00F85CDD" w:rsidRDefault="00F85CDD" w:rsidP="00F85CDD">
      <w:pPr>
        <w:spacing w:line="360" w:lineRule="auto"/>
        <w:jc w:val="both"/>
        <w:rPr>
          <w:rFonts w:ascii="Arial Narrow" w:hAnsi="Arial Narrow"/>
        </w:rPr>
      </w:pPr>
      <w:r w:rsidRPr="008F65C0">
        <w:rPr>
          <w:rFonts w:ascii="Arial Narrow" w:hAnsi="Arial Narrow"/>
        </w:rPr>
        <w:t xml:space="preserve">W przypadku organizacji nie dysponującej dostępem do </w:t>
      </w:r>
      <w:proofErr w:type="spellStart"/>
      <w:r w:rsidRPr="008F65C0">
        <w:rPr>
          <w:rFonts w:ascii="Arial Narrow" w:hAnsi="Arial Narrow"/>
        </w:rPr>
        <w:t>internetu</w:t>
      </w:r>
      <w:proofErr w:type="spellEnd"/>
      <w:r w:rsidRPr="008F65C0">
        <w:rPr>
          <w:rFonts w:ascii="Arial Narrow" w:hAnsi="Arial Narrow"/>
          <w:color w:val="4F81BD"/>
        </w:rPr>
        <w:t xml:space="preserve">, </w:t>
      </w:r>
      <w:r w:rsidRPr="008F65C0">
        <w:rPr>
          <w:rFonts w:ascii="Arial Narrow" w:hAnsi="Arial Narrow"/>
        </w:rPr>
        <w:t xml:space="preserve">prosimy o </w:t>
      </w:r>
      <w:r>
        <w:rPr>
          <w:rFonts w:ascii="Arial Narrow" w:hAnsi="Arial Narrow"/>
        </w:rPr>
        <w:t xml:space="preserve">dokonanie zgłoszenia </w:t>
      </w:r>
      <w:r w:rsidRPr="008F65C0">
        <w:rPr>
          <w:rFonts w:ascii="Arial Narrow" w:hAnsi="Arial Narrow"/>
        </w:rPr>
        <w:t xml:space="preserve">przez wypełnienie załączonej ankiety i złożenie jej w formie papierowej do Wydziału Rozwoju Społecznego - Referatu Współpracy (Urząd Miejski w Gdańsku, ul. Kartuska 5, pok. 205), również w terminie do </w:t>
      </w:r>
      <w:r>
        <w:rPr>
          <w:rFonts w:ascii="Arial Narrow" w:hAnsi="Arial Narrow"/>
        </w:rPr>
        <w:t xml:space="preserve">21 listopada 2016 </w:t>
      </w:r>
      <w:r w:rsidRPr="008F65C0">
        <w:rPr>
          <w:rFonts w:ascii="Arial Narrow" w:hAnsi="Arial Narrow"/>
        </w:rPr>
        <w:t>r.</w:t>
      </w:r>
      <w:r w:rsidRPr="008F65C0">
        <w:rPr>
          <w:rFonts w:ascii="Arial Narrow" w:hAnsi="Arial Narrow"/>
          <w:b/>
          <w:color w:val="943634"/>
        </w:rPr>
        <w:t xml:space="preserve"> </w:t>
      </w:r>
      <w:r w:rsidRPr="008F65C0">
        <w:rPr>
          <w:rFonts w:ascii="Arial Narrow" w:hAnsi="Arial Narrow"/>
        </w:rPr>
        <w:t>(liczy się data wpływu).</w:t>
      </w:r>
    </w:p>
    <w:p w:rsidR="00F85CDD" w:rsidRPr="0063030B" w:rsidRDefault="00F85CDD" w:rsidP="00F85CDD">
      <w:pPr>
        <w:spacing w:line="360" w:lineRule="auto"/>
        <w:jc w:val="both"/>
        <w:rPr>
          <w:rFonts w:ascii="Arial Narrow" w:hAnsi="Arial Narrow"/>
        </w:rPr>
      </w:pPr>
      <w:r w:rsidRPr="008F65C0">
        <w:rPr>
          <w:rFonts w:ascii="Arial Narrow" w:hAnsi="Arial Narrow"/>
        </w:rPr>
        <w:t>Jako kandydata</w:t>
      </w:r>
      <w:r w:rsidRPr="000D5983">
        <w:rPr>
          <w:rFonts w:ascii="Arial Narrow" w:hAnsi="Arial Narrow"/>
          <w:szCs w:val="21"/>
        </w:rPr>
        <w:t xml:space="preserve"> </w:t>
      </w:r>
      <w:r w:rsidRPr="000D5983">
        <w:rPr>
          <w:rFonts w:ascii="Arial Narrow" w:hAnsi="Arial Narrow"/>
          <w:bCs/>
        </w:rPr>
        <w:t xml:space="preserve">do GROP organizacja może zgłosić tylko </w:t>
      </w:r>
      <w:r w:rsidRPr="000D5983">
        <w:rPr>
          <w:rFonts w:ascii="Arial Narrow" w:hAnsi="Arial Narrow"/>
          <w:bCs/>
          <w:u w:val="single"/>
        </w:rPr>
        <w:t>jednego</w:t>
      </w:r>
      <w:r w:rsidRPr="000D5983">
        <w:rPr>
          <w:rFonts w:ascii="Arial Narrow" w:hAnsi="Arial Narrow"/>
          <w:bCs/>
        </w:rPr>
        <w:t xml:space="preserve"> przedstawiciela</w:t>
      </w:r>
      <w:r w:rsidRPr="000D5983">
        <w:rPr>
          <w:rFonts w:ascii="Arial Narrow" w:hAnsi="Arial Narrow"/>
          <w:bCs/>
          <w:sz w:val="20"/>
        </w:rPr>
        <w:t>.</w:t>
      </w:r>
    </w:p>
    <w:p w:rsidR="00F85CDD" w:rsidRPr="005E3776" w:rsidRDefault="00F85CDD" w:rsidP="00F85CDD">
      <w:pPr>
        <w:spacing w:line="360" w:lineRule="auto"/>
        <w:jc w:val="both"/>
        <w:rPr>
          <w:rFonts w:ascii="Arial Narrow" w:hAnsi="Arial Narrow"/>
          <w:b/>
          <w:color w:val="943634"/>
        </w:rPr>
      </w:pPr>
      <w:r w:rsidRPr="000D5983">
        <w:rPr>
          <w:rFonts w:ascii="Arial Narrow" w:hAnsi="Arial Narrow"/>
          <w:b/>
          <w:color w:val="943634"/>
          <w:u w:val="single"/>
        </w:rPr>
        <w:t>Ważne!</w:t>
      </w:r>
      <w:r w:rsidRPr="000D5983">
        <w:rPr>
          <w:rFonts w:ascii="Arial Narrow" w:hAnsi="Arial Narrow"/>
          <w:b/>
          <w:color w:val="943634"/>
        </w:rPr>
        <w:t xml:space="preserve"> Po dniu </w:t>
      </w:r>
      <w:r>
        <w:rPr>
          <w:rFonts w:ascii="Arial Narrow" w:hAnsi="Arial Narrow"/>
          <w:b/>
          <w:color w:val="943634"/>
        </w:rPr>
        <w:t>21 listopada 2016 r.</w:t>
      </w:r>
      <w:r w:rsidRPr="000D5983">
        <w:rPr>
          <w:rFonts w:ascii="Arial Narrow" w:hAnsi="Arial Narrow"/>
          <w:b/>
          <w:color w:val="943634"/>
        </w:rPr>
        <w:t xml:space="preserve"> kandydatury do GROP nie będą przyjmowane.</w:t>
      </w:r>
    </w:p>
    <w:p w:rsidR="00F85CDD" w:rsidRPr="005E3776" w:rsidRDefault="00F85CDD" w:rsidP="00F85CDD">
      <w:pPr>
        <w:spacing w:line="360" w:lineRule="auto"/>
        <w:jc w:val="both"/>
        <w:rPr>
          <w:rFonts w:ascii="Arial Narrow" w:hAnsi="Arial Narrow"/>
        </w:rPr>
      </w:pPr>
      <w:r w:rsidRPr="005E3776">
        <w:rPr>
          <w:rFonts w:ascii="Arial Narrow" w:hAnsi="Arial Narrow"/>
        </w:rPr>
        <w:t>W zgłoszeniu kandydat powinien opisać swoje doświadczenie oraz odpowiedzieć na pytanie, dlac</w:t>
      </w:r>
      <w:r>
        <w:rPr>
          <w:rFonts w:ascii="Arial Narrow" w:hAnsi="Arial Narrow"/>
        </w:rPr>
        <w:t>zego chce kandydować. Informacje te,</w:t>
      </w:r>
      <w:r w:rsidRPr="005E3776">
        <w:rPr>
          <w:rFonts w:ascii="Arial Narrow" w:hAnsi="Arial Narrow"/>
        </w:rPr>
        <w:t xml:space="preserve"> wraz z listą kandydatów</w:t>
      </w:r>
      <w:r>
        <w:rPr>
          <w:rFonts w:ascii="Arial Narrow" w:hAnsi="Arial Narrow"/>
        </w:rPr>
        <w:t>, zostaną umieszczone</w:t>
      </w:r>
      <w:r w:rsidRPr="005E3776">
        <w:rPr>
          <w:rFonts w:ascii="Arial Narrow" w:hAnsi="Arial Narrow"/>
        </w:rPr>
        <w:t xml:space="preserve"> na str</w:t>
      </w:r>
      <w:r>
        <w:rPr>
          <w:rFonts w:ascii="Arial Narrow" w:hAnsi="Arial Narrow"/>
        </w:rPr>
        <w:t xml:space="preserve">onie Urzędu Miejskiego oraz </w:t>
      </w:r>
      <w:hyperlink r:id="rId11" w:history="1">
        <w:r w:rsidRPr="009162E0">
          <w:rPr>
            <w:rStyle w:val="Hipercze"/>
            <w:rFonts w:ascii="Arial Narrow" w:hAnsi="Arial Narrow"/>
          </w:rPr>
          <w:t>www.grop.pl</w:t>
        </w:r>
      </w:hyperlink>
      <w:r>
        <w:rPr>
          <w:rFonts w:ascii="Arial Narrow" w:hAnsi="Arial Narrow"/>
        </w:rPr>
        <w:t xml:space="preserve"> w dniu 25 listopada 2016</w:t>
      </w:r>
      <w:r w:rsidRPr="005E377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r. oraz rozdane</w:t>
      </w:r>
      <w:r w:rsidRPr="005E3776">
        <w:rPr>
          <w:rFonts w:ascii="Arial Narrow" w:hAnsi="Arial Narrow"/>
        </w:rPr>
        <w:t xml:space="preserve"> w wers</w:t>
      </w:r>
      <w:r>
        <w:rPr>
          <w:rFonts w:ascii="Arial Narrow" w:hAnsi="Arial Narrow"/>
        </w:rPr>
        <w:t>ji papierowej podczas spotkania plenarnego.</w:t>
      </w:r>
    </w:p>
    <w:p w:rsidR="00F85CDD" w:rsidRPr="00434124" w:rsidRDefault="00F85CDD" w:rsidP="00F85CDD">
      <w:pPr>
        <w:spacing w:line="360" w:lineRule="auto"/>
        <w:jc w:val="both"/>
        <w:rPr>
          <w:rFonts w:ascii="Arial Narrow" w:hAnsi="Arial Narrow"/>
          <w:szCs w:val="16"/>
        </w:rPr>
      </w:pPr>
      <w:r w:rsidRPr="00434124">
        <w:rPr>
          <w:rFonts w:ascii="Arial Narrow" w:hAnsi="Arial Narrow"/>
          <w:szCs w:val="16"/>
        </w:rPr>
        <w:t>Osoby wybrane do Rady</w:t>
      </w:r>
      <w:r>
        <w:rPr>
          <w:rFonts w:ascii="Arial Narrow" w:hAnsi="Arial Narrow"/>
          <w:szCs w:val="16"/>
        </w:rPr>
        <w:t>,</w:t>
      </w:r>
      <w:r w:rsidRPr="00434124">
        <w:rPr>
          <w:rFonts w:ascii="Arial Narrow" w:hAnsi="Arial Narrow"/>
          <w:szCs w:val="16"/>
        </w:rPr>
        <w:t xml:space="preserve"> są zobowiązane do uczestnictwa w warsztacie szkoleniowym zorganizowanym przez Radę.</w:t>
      </w:r>
    </w:p>
    <w:p w:rsidR="00F85CDD" w:rsidRPr="005E3776" w:rsidRDefault="00F85CDD" w:rsidP="00F85CDD">
      <w:pPr>
        <w:spacing w:line="360" w:lineRule="auto"/>
        <w:jc w:val="both"/>
        <w:rPr>
          <w:rFonts w:ascii="Arial Narrow" w:hAnsi="Arial Narrow"/>
          <w:b/>
          <w:color w:val="943634"/>
        </w:rPr>
      </w:pPr>
      <w:r w:rsidRPr="000D5983">
        <w:rPr>
          <w:rFonts w:ascii="Arial Narrow" w:hAnsi="Arial Narrow"/>
          <w:b/>
          <w:color w:val="943634"/>
          <w:u w:val="single"/>
        </w:rPr>
        <w:t>Ważne!</w:t>
      </w:r>
      <w:r w:rsidRPr="000D5983">
        <w:rPr>
          <w:rFonts w:ascii="Arial Narrow" w:hAnsi="Arial Narrow"/>
          <w:b/>
          <w:color w:val="943634"/>
        </w:rPr>
        <w:t xml:space="preserve"> Podczas posiedzenia plenarnego organizacji nie będzie możliwości prezentacji kandydatów.</w:t>
      </w:r>
    </w:p>
    <w:p w:rsidR="00F85CDD" w:rsidRPr="000F7965" w:rsidRDefault="00F85CDD" w:rsidP="001B41BF">
      <w:pPr>
        <w:spacing w:line="240" w:lineRule="auto"/>
        <w:jc w:val="both"/>
        <w:rPr>
          <w:rFonts w:ascii="Arial Narrow" w:hAnsi="Arial Narrow"/>
          <w:b/>
          <w:smallCaps/>
          <w:color w:val="943634"/>
          <w:u w:val="single"/>
        </w:rPr>
      </w:pPr>
      <w:r w:rsidRPr="000F7965">
        <w:rPr>
          <w:rFonts w:ascii="Arial Narrow" w:hAnsi="Arial Narrow"/>
          <w:b/>
          <w:smallCaps/>
          <w:color w:val="943634"/>
          <w:u w:val="single"/>
        </w:rPr>
        <w:t>Zgłoszenia kan</w:t>
      </w:r>
      <w:r>
        <w:rPr>
          <w:rFonts w:ascii="Arial Narrow" w:hAnsi="Arial Narrow"/>
          <w:b/>
          <w:smallCaps/>
          <w:color w:val="943634"/>
          <w:u w:val="single"/>
        </w:rPr>
        <w:t>dydatów do Komisji Konkursowych</w:t>
      </w:r>
    </w:p>
    <w:p w:rsidR="00F85CDD" w:rsidRPr="0056264D" w:rsidRDefault="00F85CDD" w:rsidP="001B41BF">
      <w:pPr>
        <w:spacing w:line="240" w:lineRule="auto"/>
        <w:rPr>
          <w:rFonts w:ascii="Arial Narrow" w:hAnsi="Arial Narrow"/>
          <w:bCs/>
          <w:sz w:val="8"/>
          <w:szCs w:val="8"/>
        </w:rPr>
      </w:pPr>
    </w:p>
    <w:p w:rsidR="00F85CDD" w:rsidRDefault="00F85CDD" w:rsidP="0089450B">
      <w:pPr>
        <w:spacing w:line="360" w:lineRule="auto"/>
        <w:jc w:val="both"/>
        <w:rPr>
          <w:rFonts w:ascii="Arial Narrow" w:hAnsi="Arial Narrow"/>
          <w:b/>
          <w:bCs/>
        </w:rPr>
      </w:pPr>
      <w:r w:rsidRPr="008F65C0">
        <w:rPr>
          <w:rFonts w:ascii="Arial Narrow" w:hAnsi="Arial Narrow"/>
          <w:b/>
          <w:bCs/>
        </w:rPr>
        <w:t>Posiedzenia komisji konkursowych odbywają się w godzinach pracy Urzędu</w:t>
      </w:r>
      <w:r>
        <w:rPr>
          <w:rFonts w:ascii="Arial Narrow" w:hAnsi="Arial Narrow"/>
          <w:b/>
          <w:bCs/>
        </w:rPr>
        <w:t xml:space="preserve"> Miejskiego w Gdańsku/ jednostek Miasta, organizujących konkursy. Czas ich pracy jest zależny od ilości złożonych ofert i może zająć nawet kilka dni. Dlatego prosimy osoby kandydujące o uwzględnienie tego faktu przy podejmowaniu decyzji </w:t>
      </w:r>
      <w:r>
        <w:rPr>
          <w:rFonts w:ascii="Arial Narrow" w:hAnsi="Arial Narrow"/>
          <w:b/>
          <w:bCs/>
        </w:rPr>
        <w:br/>
        <w:t>o kandydowaniu do komisji konkursowych.</w:t>
      </w:r>
    </w:p>
    <w:p w:rsidR="00F85CDD" w:rsidRDefault="00F85CDD" w:rsidP="0089450B">
      <w:pPr>
        <w:spacing w:line="360" w:lineRule="auto"/>
        <w:jc w:val="both"/>
        <w:rPr>
          <w:rFonts w:ascii="Arial Narrow" w:hAnsi="Arial Narrow"/>
          <w:bCs/>
        </w:rPr>
      </w:pPr>
      <w:r w:rsidRPr="000D5983">
        <w:rPr>
          <w:rFonts w:ascii="Arial Narrow" w:hAnsi="Arial Narrow"/>
          <w:bCs/>
        </w:rPr>
        <w:t>Uwzględniając doświadczenia lat ubiegłych, zmieniony został tryb wskazania przedstawicieli gdańskich organizacji pozarządowych w pracach komisji konkursowyc</w:t>
      </w:r>
      <w:smartTag w:uri="urn:schemas-microsoft-com:office:smarttags" w:element="PersonName">
        <w:r w:rsidRPr="000D5983">
          <w:rPr>
            <w:rFonts w:ascii="Arial Narrow" w:hAnsi="Arial Narrow"/>
            <w:bCs/>
          </w:rPr>
          <w:t>h.</w:t>
        </w:r>
      </w:smartTag>
    </w:p>
    <w:p w:rsidR="001B41BF" w:rsidRDefault="00F85CDD" w:rsidP="00F85CDD">
      <w:pPr>
        <w:spacing w:line="360" w:lineRule="auto"/>
        <w:jc w:val="both"/>
        <w:rPr>
          <w:rFonts w:ascii="Arial Narrow" w:hAnsi="Arial Narrow"/>
          <w:bCs/>
        </w:rPr>
      </w:pPr>
      <w:r w:rsidRPr="000D5983">
        <w:rPr>
          <w:rFonts w:ascii="Arial Narrow" w:hAnsi="Arial Narrow"/>
          <w:bCs/>
        </w:rPr>
        <w:lastRenderedPageBreak/>
        <w:t xml:space="preserve">W ubiegłych latach zdarzały się sytuacje, gdy przedstawiciele organizacji nie uczestniczyli w posiedzeniach komisji (pomimo potwierdzenia udziału, nie przychodzili na posiedzenia bądź ze względu na wyłączenia formalne, nie mogli uczestniczyć w pracach komisji). Aby temu zapobiec, spotkanie plenarne udzieli rekomendacji osobom do prac </w:t>
      </w:r>
      <w:r>
        <w:rPr>
          <w:rFonts w:ascii="Arial Narrow" w:hAnsi="Arial Narrow"/>
          <w:bCs/>
        </w:rPr>
        <w:br/>
      </w:r>
      <w:r w:rsidRPr="000D5983">
        <w:rPr>
          <w:rFonts w:ascii="Arial Narrow" w:hAnsi="Arial Narrow"/>
          <w:bCs/>
        </w:rPr>
        <w:t>w komisjach konkursowych, zaś GROP, zobowiązany tą rekomendacją, będzie każdorazowo informował Miasto, kto będzie reprezentował organizacje w pracach konkretnej komisji.</w:t>
      </w:r>
    </w:p>
    <w:p w:rsidR="00F85CDD" w:rsidRPr="0063030B" w:rsidRDefault="00F85CDD" w:rsidP="00F85CDD">
      <w:pPr>
        <w:spacing w:line="360" w:lineRule="auto"/>
        <w:jc w:val="both"/>
        <w:rPr>
          <w:rFonts w:ascii="Arial Narrow" w:hAnsi="Arial Narrow"/>
          <w:bCs/>
        </w:rPr>
      </w:pPr>
      <w:r w:rsidRPr="0063030B">
        <w:rPr>
          <w:rFonts w:ascii="Arial Narrow" w:hAnsi="Arial Narrow"/>
          <w:bCs/>
        </w:rPr>
        <w:t>Osoby zarekomendowane przez plenarne spotkanie do pracy w komisjach konkursowych są zobowiązane do uczestniczenia w warsztacie szkoleniowym organizowanym przez GROP.</w:t>
      </w:r>
    </w:p>
    <w:p w:rsidR="00F85CDD" w:rsidRPr="00367ED8" w:rsidRDefault="00F85CDD" w:rsidP="00F85CDD">
      <w:pPr>
        <w:spacing w:line="360" w:lineRule="auto"/>
        <w:jc w:val="both"/>
        <w:rPr>
          <w:rFonts w:ascii="Arial Narrow" w:hAnsi="Arial Narrow"/>
          <w:bCs/>
        </w:rPr>
      </w:pPr>
      <w:r w:rsidRPr="000D5983">
        <w:rPr>
          <w:rFonts w:ascii="Arial Narrow" w:hAnsi="Arial Narrow"/>
          <w:bCs/>
        </w:rPr>
        <w:t>Podobnie, jak w roku 201</w:t>
      </w:r>
      <w:r>
        <w:rPr>
          <w:rFonts w:ascii="Arial Narrow" w:hAnsi="Arial Narrow"/>
          <w:bCs/>
        </w:rPr>
        <w:t>4</w:t>
      </w:r>
      <w:r w:rsidRPr="000D5983">
        <w:rPr>
          <w:rFonts w:ascii="Arial Narrow" w:hAnsi="Arial Narrow"/>
          <w:bCs/>
        </w:rPr>
        <w:t>, oraz jak w odniesieniu do procedury przyjętej wobec kandydatów do GROP, w celu uniknięcia przedłużającej się procedury oraz braku możliwości zapoznania się z kandydatami, postanowiliśmy zrezygnować ze zgłoszeń kandydatów podczas plenarnego spotkania i zastąpić je ankietami.</w:t>
      </w:r>
    </w:p>
    <w:p w:rsidR="00F85CDD" w:rsidRPr="00017212" w:rsidRDefault="00F85CDD" w:rsidP="00F85CDD">
      <w:pPr>
        <w:spacing w:line="360" w:lineRule="auto"/>
        <w:jc w:val="both"/>
        <w:rPr>
          <w:rFonts w:ascii="Arial Narrow" w:hAnsi="Arial Narrow"/>
          <w:bCs/>
          <w:color w:val="2E74B5"/>
          <w:sz w:val="16"/>
          <w:u w:val="single"/>
        </w:rPr>
      </w:pPr>
      <w:r w:rsidRPr="005E3776">
        <w:rPr>
          <w:rFonts w:ascii="Arial Narrow" w:hAnsi="Arial Narrow"/>
          <w:bCs/>
        </w:rPr>
        <w:t>Organizacje wskazujące swoich reprezentantów proszone są</w:t>
      </w:r>
      <w:r w:rsidRPr="005E3776">
        <w:rPr>
          <w:rFonts w:ascii="Arial Narrow" w:hAnsi="Arial Narrow"/>
          <w:b/>
          <w:bCs/>
          <w:color w:val="943634"/>
          <w:u w:val="single"/>
        </w:rPr>
        <w:t xml:space="preserve"> w nieprzekraczalnym </w:t>
      </w:r>
      <w:r>
        <w:rPr>
          <w:rFonts w:ascii="Arial Narrow" w:hAnsi="Arial Narrow"/>
          <w:b/>
          <w:bCs/>
          <w:color w:val="943634"/>
          <w:u w:val="single"/>
        </w:rPr>
        <w:t>terminie do dnia 21 listopada 2016</w:t>
      </w:r>
      <w:r w:rsidRPr="005E3776">
        <w:rPr>
          <w:rFonts w:ascii="Arial Narrow" w:hAnsi="Arial Narrow"/>
          <w:b/>
          <w:bCs/>
          <w:color w:val="943634"/>
          <w:u w:val="single"/>
        </w:rPr>
        <w:t xml:space="preserve"> r</w:t>
      </w:r>
      <w:r w:rsidRPr="005E3776">
        <w:rPr>
          <w:rFonts w:ascii="Arial Narrow" w:hAnsi="Arial Narrow"/>
          <w:bCs/>
          <w:u w:val="single"/>
        </w:rPr>
        <w:t>.</w:t>
      </w:r>
      <w:r w:rsidRPr="005E3776">
        <w:rPr>
          <w:rFonts w:ascii="Arial Narrow" w:hAnsi="Arial Narrow"/>
          <w:bCs/>
        </w:rPr>
        <w:t xml:space="preserve"> wypełnić zgłoszenie znajdujące się pod adresem: </w:t>
      </w:r>
      <w:hyperlink r:id="rId12" w:history="1">
        <w:r w:rsidRPr="00017212">
          <w:rPr>
            <w:rFonts w:ascii="Arial Narrow" w:hAnsi="Arial Narrow"/>
            <w:color w:val="2E74B5"/>
            <w:szCs w:val="30"/>
            <w:u w:val="single"/>
          </w:rPr>
          <w:t>Zgłoszenie członka komisji konkursowej</w:t>
        </w:r>
      </w:hyperlink>
      <w:r w:rsidRPr="00017212">
        <w:rPr>
          <w:rFonts w:ascii="Arial Narrow" w:hAnsi="Arial Narrow"/>
          <w:color w:val="2E74B5"/>
          <w:szCs w:val="30"/>
          <w:u w:val="single"/>
        </w:rPr>
        <w:t xml:space="preserve"> </w:t>
      </w:r>
    </w:p>
    <w:p w:rsidR="00F85CDD" w:rsidRDefault="00F85CDD" w:rsidP="00F85CDD">
      <w:pPr>
        <w:spacing w:line="360" w:lineRule="auto"/>
        <w:jc w:val="both"/>
        <w:rPr>
          <w:rFonts w:ascii="Arial Narrow" w:hAnsi="Arial Narrow"/>
        </w:rPr>
      </w:pPr>
      <w:bookmarkStart w:id="0" w:name="_GoBack"/>
      <w:bookmarkEnd w:id="0"/>
      <w:r w:rsidRPr="005E3776">
        <w:rPr>
          <w:rFonts w:ascii="Arial Narrow" w:hAnsi="Arial Narrow"/>
        </w:rPr>
        <w:t xml:space="preserve">W przypadku organizacji nie dysponującej dostępem do Internetu </w:t>
      </w:r>
      <w:r w:rsidRPr="00367ED8">
        <w:rPr>
          <w:rFonts w:ascii="Arial Narrow" w:hAnsi="Arial Narrow"/>
        </w:rPr>
        <w:t>p</w:t>
      </w:r>
      <w:r>
        <w:rPr>
          <w:rFonts w:ascii="Arial Narrow" w:hAnsi="Arial Narrow"/>
        </w:rPr>
        <w:t xml:space="preserve">rosimy o dokonanie zgłoszenia </w:t>
      </w:r>
      <w:r w:rsidRPr="00367ED8">
        <w:rPr>
          <w:rFonts w:ascii="Arial Narrow" w:hAnsi="Arial Narrow"/>
        </w:rPr>
        <w:t xml:space="preserve">przez wypełnienie załączonej ankiety i złożenie jej w formie papierowej </w:t>
      </w:r>
      <w:r w:rsidRPr="00367ED8">
        <w:rPr>
          <w:rFonts w:ascii="Arial Narrow" w:hAnsi="Arial Narrow"/>
          <w:szCs w:val="21"/>
        </w:rPr>
        <w:t xml:space="preserve">do </w:t>
      </w:r>
      <w:r w:rsidRPr="000D5983">
        <w:rPr>
          <w:rFonts w:ascii="Arial Narrow" w:hAnsi="Arial Narrow"/>
          <w:szCs w:val="21"/>
        </w:rPr>
        <w:t>Wydziału Rozwoju Społecznego - Referatu Współpracy (Urząd Miejski w Gdańsku, ul. Kartuska 5, pok. 205)</w:t>
      </w:r>
      <w:r w:rsidRPr="000D5983">
        <w:rPr>
          <w:rFonts w:ascii="Arial Narrow" w:hAnsi="Arial Narrow"/>
        </w:rPr>
        <w:t xml:space="preserve">, również w terminie do </w:t>
      </w:r>
      <w:r>
        <w:rPr>
          <w:rFonts w:ascii="Arial Narrow" w:hAnsi="Arial Narrow"/>
        </w:rPr>
        <w:t>21 listopada 2016 r. (liczy się data wpływu).</w:t>
      </w:r>
    </w:p>
    <w:p w:rsidR="00F85CDD" w:rsidRDefault="00F85CDD" w:rsidP="00F85CDD">
      <w:pPr>
        <w:spacing w:line="360" w:lineRule="auto"/>
        <w:jc w:val="both"/>
        <w:rPr>
          <w:rFonts w:ascii="Arial Narrow" w:hAnsi="Arial Narrow"/>
        </w:rPr>
      </w:pPr>
      <w:r w:rsidRPr="000D5983">
        <w:rPr>
          <w:rFonts w:ascii="Arial Narrow" w:hAnsi="Arial Narrow"/>
        </w:rPr>
        <w:t xml:space="preserve">Jako kandydatów do komisji konkursowych każda organizacja może </w:t>
      </w:r>
      <w:r w:rsidRPr="008F65C0">
        <w:rPr>
          <w:rFonts w:ascii="Arial Narrow" w:hAnsi="Arial Narrow"/>
        </w:rPr>
        <w:t xml:space="preserve">zgłosić </w:t>
      </w:r>
      <w:r w:rsidRPr="000C3B00">
        <w:rPr>
          <w:rFonts w:ascii="Arial Narrow" w:hAnsi="Arial Narrow"/>
          <w:u w:val="single"/>
        </w:rPr>
        <w:t>nie więcej niż trzech</w:t>
      </w:r>
      <w:r>
        <w:rPr>
          <w:rFonts w:ascii="Arial Narrow" w:hAnsi="Arial Narrow"/>
        </w:rPr>
        <w:t xml:space="preserve"> przedstawicieli.</w:t>
      </w:r>
    </w:p>
    <w:p w:rsidR="00F85CDD" w:rsidRPr="000D5983" w:rsidRDefault="00F85CDD" w:rsidP="00F85CDD">
      <w:pPr>
        <w:spacing w:line="360" w:lineRule="auto"/>
        <w:jc w:val="both"/>
        <w:rPr>
          <w:rFonts w:ascii="Arial Narrow" w:hAnsi="Arial Narrow"/>
          <w:b/>
          <w:color w:val="943634"/>
        </w:rPr>
      </w:pPr>
      <w:r w:rsidRPr="000D5983">
        <w:rPr>
          <w:rFonts w:ascii="Arial Narrow" w:hAnsi="Arial Narrow"/>
          <w:b/>
          <w:color w:val="943634"/>
          <w:u w:val="single"/>
        </w:rPr>
        <w:t>Ważne !</w:t>
      </w:r>
      <w:r w:rsidRPr="000D5983">
        <w:rPr>
          <w:rFonts w:ascii="Arial Narrow" w:hAnsi="Arial Narrow"/>
          <w:b/>
          <w:color w:val="943634"/>
        </w:rPr>
        <w:t xml:space="preserve"> Po dniu </w:t>
      </w:r>
      <w:r>
        <w:rPr>
          <w:rFonts w:ascii="Arial Narrow" w:hAnsi="Arial Narrow"/>
          <w:b/>
          <w:color w:val="943634"/>
        </w:rPr>
        <w:t>21 listopada 2016 r.</w:t>
      </w:r>
      <w:r w:rsidRPr="000D5983">
        <w:rPr>
          <w:rFonts w:ascii="Arial Narrow" w:hAnsi="Arial Narrow"/>
          <w:b/>
          <w:color w:val="943634"/>
        </w:rPr>
        <w:t xml:space="preserve"> kandydatury do komisji konkursowych nie będą przyjmowane.</w:t>
      </w:r>
    </w:p>
    <w:p w:rsidR="00F85CDD" w:rsidRPr="000D5983" w:rsidRDefault="00F85CDD" w:rsidP="00F85CDD">
      <w:pPr>
        <w:spacing w:line="360" w:lineRule="auto"/>
        <w:jc w:val="both"/>
        <w:rPr>
          <w:rFonts w:ascii="Arial Narrow" w:hAnsi="Arial Narrow"/>
          <w:b/>
          <w:color w:val="943634"/>
          <w:sz w:val="2"/>
        </w:rPr>
      </w:pPr>
    </w:p>
    <w:p w:rsidR="00F85CDD" w:rsidRPr="000D5983" w:rsidRDefault="00F85CDD" w:rsidP="00F85CDD">
      <w:pPr>
        <w:spacing w:line="360" w:lineRule="auto"/>
        <w:jc w:val="both"/>
        <w:rPr>
          <w:rFonts w:ascii="Arial Narrow" w:hAnsi="Arial Narrow"/>
        </w:rPr>
      </w:pPr>
      <w:r w:rsidRPr="000D5983">
        <w:rPr>
          <w:rFonts w:ascii="Arial Narrow" w:hAnsi="Arial Narrow"/>
        </w:rPr>
        <w:t>W zgłoszeniu kandydat powinien opisać swoje doświadczenie oraz odpowiedzieć na pyt</w:t>
      </w:r>
      <w:r>
        <w:rPr>
          <w:rFonts w:ascii="Arial Narrow" w:hAnsi="Arial Narrow"/>
        </w:rPr>
        <w:t xml:space="preserve">anie, dlaczego chce kandydować </w:t>
      </w:r>
      <w:r w:rsidRPr="000D5983">
        <w:rPr>
          <w:rFonts w:ascii="Arial Narrow" w:hAnsi="Arial Narrow"/>
        </w:rPr>
        <w:t>do komisji konkursowyc</w:t>
      </w:r>
      <w:smartTag w:uri="urn:schemas-microsoft-com:office:smarttags" w:element="PersonName">
        <w:r w:rsidRPr="000D5983">
          <w:rPr>
            <w:rFonts w:ascii="Arial Narrow" w:hAnsi="Arial Narrow"/>
          </w:rPr>
          <w:t>h.</w:t>
        </w:r>
      </w:smartTag>
      <w:r w:rsidRPr="000D5983">
        <w:rPr>
          <w:rFonts w:ascii="Arial Narrow" w:hAnsi="Arial Narrow"/>
        </w:rPr>
        <w:t xml:space="preserve"> Informacje te, wraz z listą kandydatów, zostaną umieszczone na stronie Urzędu Miejskiego </w:t>
      </w:r>
      <w:r>
        <w:rPr>
          <w:rFonts w:ascii="Arial Narrow" w:hAnsi="Arial Narrow"/>
        </w:rPr>
        <w:t xml:space="preserve">i </w:t>
      </w:r>
      <w:hyperlink r:id="rId13" w:history="1">
        <w:r w:rsidRPr="009162E0">
          <w:rPr>
            <w:rStyle w:val="Hipercze"/>
            <w:rFonts w:ascii="Arial Narrow" w:hAnsi="Arial Narrow"/>
          </w:rPr>
          <w:t>www.grop.pl</w:t>
        </w:r>
      </w:hyperlink>
      <w:r>
        <w:rPr>
          <w:rFonts w:ascii="Arial Narrow" w:hAnsi="Arial Narrow"/>
        </w:rPr>
        <w:t xml:space="preserve"> </w:t>
      </w:r>
      <w:r w:rsidRPr="000D5983">
        <w:rPr>
          <w:rFonts w:ascii="Arial Narrow" w:hAnsi="Arial Narrow"/>
        </w:rPr>
        <w:t xml:space="preserve">w dniu </w:t>
      </w:r>
      <w:r>
        <w:rPr>
          <w:rFonts w:ascii="Arial Narrow" w:hAnsi="Arial Narrow"/>
        </w:rPr>
        <w:t>25 listopada 2016</w:t>
      </w:r>
      <w:r w:rsidRPr="000D5983">
        <w:rPr>
          <w:rFonts w:ascii="Arial Narrow" w:hAnsi="Arial Narrow"/>
        </w:rPr>
        <w:t xml:space="preserve"> r. oraz rozdane w wersji papierowej podczas spotkania plenarnego.</w:t>
      </w:r>
    </w:p>
    <w:p w:rsidR="00F85CDD" w:rsidRPr="005E3776" w:rsidRDefault="00F85CDD" w:rsidP="00F85CDD">
      <w:pPr>
        <w:spacing w:line="360" w:lineRule="auto"/>
        <w:jc w:val="both"/>
        <w:rPr>
          <w:rFonts w:ascii="Arial Narrow" w:hAnsi="Arial Narrow"/>
          <w:b/>
          <w:color w:val="943634"/>
        </w:rPr>
      </w:pPr>
      <w:r w:rsidRPr="000D5983">
        <w:rPr>
          <w:rFonts w:ascii="Arial Narrow" w:hAnsi="Arial Narrow"/>
          <w:b/>
          <w:color w:val="943634"/>
          <w:u w:val="single"/>
        </w:rPr>
        <w:t>Ważne!</w:t>
      </w:r>
      <w:r w:rsidRPr="000D5983">
        <w:rPr>
          <w:rFonts w:ascii="Arial Narrow" w:hAnsi="Arial Narrow"/>
          <w:b/>
          <w:color w:val="943634"/>
        </w:rPr>
        <w:t xml:space="preserve"> Podczas posiedzenia plenarnego organizacji nie będzie możliwości</w:t>
      </w:r>
      <w:r w:rsidRPr="005E3776">
        <w:rPr>
          <w:rFonts w:ascii="Arial Narrow" w:hAnsi="Arial Narrow"/>
          <w:b/>
          <w:color w:val="943634"/>
        </w:rPr>
        <w:t xml:space="preserve"> </w:t>
      </w:r>
      <w:r w:rsidRPr="000D5983">
        <w:rPr>
          <w:rFonts w:ascii="Arial Narrow" w:hAnsi="Arial Narrow"/>
          <w:b/>
          <w:color w:val="943634"/>
        </w:rPr>
        <w:t>prezentacji kandydatów.</w:t>
      </w:r>
    </w:p>
    <w:p w:rsidR="00F85CDD" w:rsidRPr="005E3776" w:rsidRDefault="00F85CDD" w:rsidP="00F85CDD">
      <w:pPr>
        <w:spacing w:line="360" w:lineRule="auto"/>
        <w:jc w:val="both"/>
        <w:rPr>
          <w:rFonts w:ascii="Arial Narrow" w:hAnsi="Arial Narrow"/>
          <w:bCs/>
          <w:sz w:val="2"/>
        </w:rPr>
      </w:pPr>
    </w:p>
    <w:p w:rsidR="00F85CDD" w:rsidRPr="000F7965" w:rsidRDefault="00F85CDD" w:rsidP="00F85CDD">
      <w:pPr>
        <w:spacing w:line="360" w:lineRule="auto"/>
        <w:jc w:val="both"/>
        <w:rPr>
          <w:rFonts w:ascii="Arial" w:hAnsi="Arial" w:cs="Arial"/>
          <w:b/>
          <w:bCs/>
          <w:smallCaps/>
          <w:color w:val="943634"/>
          <w:u w:val="single"/>
        </w:rPr>
      </w:pPr>
      <w:r w:rsidRPr="000F7965">
        <w:rPr>
          <w:rFonts w:ascii="Arial" w:hAnsi="Arial" w:cs="Arial"/>
          <w:b/>
          <w:bCs/>
          <w:smallCaps/>
          <w:color w:val="943634"/>
          <w:u w:val="single"/>
        </w:rPr>
        <w:t>Upoważnienia</w:t>
      </w:r>
    </w:p>
    <w:p w:rsidR="00F85CDD" w:rsidRPr="000D5983" w:rsidRDefault="00F85CDD" w:rsidP="00F85CDD">
      <w:pPr>
        <w:spacing w:line="360" w:lineRule="auto"/>
        <w:jc w:val="both"/>
        <w:rPr>
          <w:rFonts w:ascii="Arial Narrow" w:hAnsi="Arial Narrow"/>
          <w:bCs/>
        </w:rPr>
      </w:pPr>
      <w:r w:rsidRPr="000D5983">
        <w:rPr>
          <w:rFonts w:ascii="Arial Narrow" w:hAnsi="Arial Narrow"/>
          <w:bCs/>
        </w:rPr>
        <w:t xml:space="preserve">Przedstawiciele organizacji, upoważnieni do kandydowania, </w:t>
      </w:r>
      <w:r w:rsidRPr="000D5983">
        <w:rPr>
          <w:rFonts w:ascii="Arial Narrow" w:hAnsi="Arial Narrow"/>
          <w:b/>
          <w:bCs/>
          <w:color w:val="943634"/>
        </w:rPr>
        <w:t>są zobowiązani w dniu wyborów do przedstawienia oryginału upoważnienia</w:t>
      </w:r>
      <w:r w:rsidRPr="000D5983">
        <w:rPr>
          <w:rFonts w:ascii="Arial Narrow" w:hAnsi="Arial Narrow"/>
          <w:bCs/>
          <w:color w:val="943634"/>
        </w:rPr>
        <w:t xml:space="preserve"> </w:t>
      </w:r>
      <w:r w:rsidRPr="000D5983">
        <w:rPr>
          <w:rFonts w:ascii="Arial Narrow" w:hAnsi="Arial Narrow"/>
          <w:bCs/>
        </w:rPr>
        <w:t>udzielonego przez organizację (podpisanego przez osoby up</w:t>
      </w:r>
      <w:r>
        <w:rPr>
          <w:rFonts w:ascii="Arial Narrow" w:hAnsi="Arial Narrow"/>
          <w:bCs/>
        </w:rPr>
        <w:t xml:space="preserve">rawnione), wg załączonego wzoru. </w:t>
      </w:r>
      <w:r w:rsidRPr="00B209BD">
        <w:rPr>
          <w:rFonts w:ascii="Arial Narrow" w:hAnsi="Arial Narrow" w:cs="Arial Narrow"/>
        </w:rPr>
        <w:t>Upoważnienie powinno być d</w:t>
      </w:r>
      <w:r>
        <w:rPr>
          <w:rFonts w:ascii="Arial Narrow" w:hAnsi="Arial Narrow" w:cs="Arial Narrow"/>
        </w:rPr>
        <w:t xml:space="preserve">ostarczone </w:t>
      </w:r>
      <w:r w:rsidRPr="007B0940">
        <w:rPr>
          <w:rFonts w:ascii="Arial Narrow" w:hAnsi="Arial Narrow" w:cs="Arial Narrow"/>
          <w:b/>
          <w:u w:val="single"/>
        </w:rPr>
        <w:t xml:space="preserve">przed rozpoczęciem </w:t>
      </w:r>
      <w:r>
        <w:rPr>
          <w:rFonts w:ascii="Arial Narrow" w:hAnsi="Arial Narrow" w:cs="Arial Narrow"/>
          <w:b/>
          <w:u w:val="single"/>
        </w:rPr>
        <w:t xml:space="preserve">części spotkania, w której zaplanowano </w:t>
      </w:r>
      <w:r w:rsidRPr="007B0940">
        <w:rPr>
          <w:rFonts w:ascii="Arial Narrow" w:hAnsi="Arial Narrow" w:cs="Arial Narrow"/>
          <w:b/>
          <w:u w:val="single"/>
        </w:rPr>
        <w:t>głosowani</w:t>
      </w:r>
      <w:r>
        <w:rPr>
          <w:rFonts w:ascii="Arial Narrow" w:hAnsi="Arial Narrow" w:cs="Arial Narrow"/>
          <w:b/>
          <w:u w:val="single"/>
        </w:rPr>
        <w:t>e (zgodnie z programem – godz. 12.30)</w:t>
      </w:r>
      <w:r>
        <w:rPr>
          <w:rFonts w:ascii="Arial Narrow" w:hAnsi="Arial Narrow" w:cs="Arial Narrow"/>
        </w:rPr>
        <w:t>, w recepcji spotkania.</w:t>
      </w:r>
    </w:p>
    <w:p w:rsidR="00F85CDD" w:rsidRPr="000D5983" w:rsidRDefault="00F85CDD" w:rsidP="00F85CDD">
      <w:pPr>
        <w:spacing w:line="360" w:lineRule="auto"/>
        <w:jc w:val="both"/>
        <w:rPr>
          <w:rFonts w:ascii="Arial Narrow" w:hAnsi="Arial Narrow"/>
          <w:b/>
          <w:bCs/>
          <w:smallCaps/>
          <w:color w:val="943634"/>
        </w:rPr>
      </w:pPr>
      <w:r w:rsidRPr="000D5983">
        <w:rPr>
          <w:rFonts w:ascii="Arial Narrow" w:hAnsi="Arial Narrow"/>
          <w:b/>
          <w:bCs/>
          <w:smallCaps/>
          <w:color w:val="943634"/>
        </w:rPr>
        <w:t>załączniki</w:t>
      </w:r>
    </w:p>
    <w:p w:rsidR="00F85CDD" w:rsidRPr="000D5983" w:rsidRDefault="00F85CDD" w:rsidP="00F85CDD">
      <w:pPr>
        <w:spacing w:line="360" w:lineRule="auto"/>
        <w:jc w:val="both"/>
        <w:rPr>
          <w:rFonts w:ascii="Arial Narrow" w:hAnsi="Arial Narrow"/>
          <w:bCs/>
        </w:rPr>
      </w:pPr>
      <w:r w:rsidRPr="000D5983">
        <w:rPr>
          <w:rFonts w:ascii="Arial Narrow" w:hAnsi="Arial Narrow"/>
          <w:bCs/>
        </w:rPr>
        <w:t xml:space="preserve">Szczegółowy regulamin kandydowania, udzielania rekomendacji i wskazywania osób do pracy w komisji znajduje się </w:t>
      </w:r>
      <w:r w:rsidRPr="000D5983">
        <w:rPr>
          <w:rFonts w:ascii="Arial Narrow" w:hAnsi="Arial Narrow"/>
          <w:bCs/>
        </w:rPr>
        <w:br/>
        <w:t>w załączeniu. Ponadto w załączeniu znajdują się:</w:t>
      </w:r>
    </w:p>
    <w:p w:rsidR="00F85CDD" w:rsidRPr="000D5983" w:rsidRDefault="00F85CDD" w:rsidP="00F85CDD">
      <w:pPr>
        <w:numPr>
          <w:ilvl w:val="0"/>
          <w:numId w:val="7"/>
        </w:numPr>
        <w:spacing w:after="0" w:line="360" w:lineRule="auto"/>
        <w:jc w:val="both"/>
        <w:rPr>
          <w:rFonts w:ascii="Arial Narrow" w:hAnsi="Arial Narrow"/>
          <w:bCs/>
        </w:rPr>
      </w:pPr>
      <w:r w:rsidRPr="000D5983">
        <w:rPr>
          <w:rFonts w:ascii="Arial Narrow" w:hAnsi="Arial Narrow"/>
          <w:bCs/>
        </w:rPr>
        <w:lastRenderedPageBreak/>
        <w:t>wzór upoważnienia dla przedstawiciela organizacji do czynnego i bier</w:t>
      </w:r>
      <w:r>
        <w:rPr>
          <w:rFonts w:ascii="Arial Narrow" w:hAnsi="Arial Narrow"/>
          <w:bCs/>
        </w:rPr>
        <w:t>nego uczestnictwa w głosowaniu,</w:t>
      </w:r>
    </w:p>
    <w:p w:rsidR="00F85CDD" w:rsidRPr="000D5983" w:rsidRDefault="00F85CDD" w:rsidP="00F85CDD">
      <w:pPr>
        <w:numPr>
          <w:ilvl w:val="0"/>
          <w:numId w:val="7"/>
        </w:numPr>
        <w:spacing w:after="0" w:line="360" w:lineRule="auto"/>
        <w:jc w:val="both"/>
        <w:rPr>
          <w:rFonts w:ascii="Arial Narrow" w:hAnsi="Arial Narrow"/>
          <w:bCs/>
        </w:rPr>
      </w:pPr>
      <w:r w:rsidRPr="000D5983">
        <w:rPr>
          <w:rFonts w:ascii="Arial Narrow" w:hAnsi="Arial Narrow"/>
          <w:bCs/>
        </w:rPr>
        <w:t>wzór rekomendacji dla kandydatów do komisji konkursowych,</w:t>
      </w:r>
    </w:p>
    <w:p w:rsidR="00F85CDD" w:rsidRPr="000D5983" w:rsidRDefault="00F85CDD" w:rsidP="00F85CDD">
      <w:pPr>
        <w:numPr>
          <w:ilvl w:val="0"/>
          <w:numId w:val="7"/>
        </w:numPr>
        <w:spacing w:after="0" w:line="360" w:lineRule="auto"/>
        <w:jc w:val="both"/>
        <w:rPr>
          <w:rFonts w:ascii="Arial Narrow" w:hAnsi="Arial Narrow"/>
          <w:bCs/>
        </w:rPr>
      </w:pPr>
      <w:r w:rsidRPr="000D5983">
        <w:rPr>
          <w:rFonts w:ascii="Arial Narrow" w:hAnsi="Arial Narrow"/>
          <w:bCs/>
        </w:rPr>
        <w:t>regulamin przeprowadzenia wyborów.</w:t>
      </w:r>
    </w:p>
    <w:p w:rsidR="00F85CDD" w:rsidRDefault="00F85CDD" w:rsidP="00F85CDD">
      <w:pPr>
        <w:spacing w:line="360" w:lineRule="auto"/>
        <w:jc w:val="both"/>
        <w:rPr>
          <w:rFonts w:ascii="Arial Narrow" w:hAnsi="Arial Narrow"/>
          <w:b/>
          <w:bCs/>
        </w:rPr>
      </w:pPr>
      <w:r w:rsidRPr="008F65C0">
        <w:rPr>
          <w:rFonts w:ascii="Arial Narrow" w:hAnsi="Arial Narrow"/>
          <w:b/>
          <w:bCs/>
        </w:rPr>
        <w:t>Gorąco prosimy o zapoznanie się z powyższymi dokumentami, szczególnie przez osoby, które zamierzają kandydować oraz uczestniczyć w głosowaniu.</w:t>
      </w:r>
    </w:p>
    <w:p w:rsidR="00F85CDD" w:rsidRDefault="00F85CDD" w:rsidP="001B41BF">
      <w:pPr>
        <w:spacing w:line="360" w:lineRule="auto"/>
        <w:jc w:val="both"/>
        <w:rPr>
          <w:rFonts w:ascii="Arial Narrow" w:eastAsia="Times New Roman" w:hAnsi="Arial Narrow" w:cs="Times New Roman"/>
          <w:b/>
          <w:sz w:val="28"/>
          <w:lang w:eastAsia="pl-PL"/>
        </w:rPr>
      </w:pPr>
      <w:r w:rsidRPr="008F65C0">
        <w:rPr>
          <w:rFonts w:ascii="Arial Narrow" w:hAnsi="Arial Narrow"/>
          <w:b/>
          <w:bCs/>
        </w:rPr>
        <w:t xml:space="preserve">Na propozycje zmian w procedurze wyborczej oczekujemy do dnia </w:t>
      </w:r>
      <w:r>
        <w:rPr>
          <w:rFonts w:ascii="Arial Narrow" w:hAnsi="Arial Narrow"/>
          <w:b/>
          <w:bCs/>
        </w:rPr>
        <w:t>21 listopada 2016</w:t>
      </w:r>
      <w:r w:rsidRPr="008F65C0">
        <w:rPr>
          <w:rFonts w:ascii="Arial Narrow" w:hAnsi="Arial Narrow"/>
          <w:b/>
          <w:bCs/>
        </w:rPr>
        <w:t xml:space="preserve"> r. pod adres</w:t>
      </w:r>
      <w:r>
        <w:rPr>
          <w:rFonts w:ascii="Arial Narrow" w:hAnsi="Arial Narrow"/>
          <w:b/>
          <w:bCs/>
        </w:rPr>
        <w:t>em</w:t>
      </w:r>
      <w:r w:rsidRPr="008F65C0">
        <w:rPr>
          <w:rFonts w:ascii="Arial Narrow" w:hAnsi="Arial Narrow"/>
          <w:b/>
          <w:bCs/>
        </w:rPr>
        <w:t xml:space="preserve"> mailowym</w:t>
      </w:r>
      <w:r>
        <w:rPr>
          <w:rFonts w:ascii="Arial Narrow" w:hAnsi="Arial Narrow"/>
          <w:bCs/>
        </w:rPr>
        <w:t>:</w:t>
      </w:r>
      <w:r w:rsidRPr="003B4647">
        <w:rPr>
          <w:rFonts w:ascii="Arial Narrow" w:hAnsi="Arial Narrow"/>
          <w:bCs/>
        </w:rPr>
        <w:t xml:space="preserve"> </w:t>
      </w:r>
      <w:hyperlink r:id="rId14" w:history="1">
        <w:r w:rsidRPr="00E444CF">
          <w:rPr>
            <w:rStyle w:val="Hipercze"/>
            <w:rFonts w:ascii="Arial Narrow" w:hAnsi="Arial Narrow"/>
          </w:rPr>
          <w:t>sekretariat@grop.pl</w:t>
        </w:r>
      </w:hyperlink>
      <w:r>
        <w:t xml:space="preserve"> </w:t>
      </w:r>
    </w:p>
    <w:sectPr w:rsidR="00F85CDD" w:rsidSect="00F85CD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701" w:right="707" w:bottom="170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AB7" w:rsidRDefault="000E2AB7" w:rsidP="00B33501">
      <w:pPr>
        <w:spacing w:after="0" w:line="240" w:lineRule="auto"/>
      </w:pPr>
      <w:r>
        <w:separator/>
      </w:r>
    </w:p>
  </w:endnote>
  <w:endnote w:type="continuationSeparator" w:id="0">
    <w:p w:rsidR="000E2AB7" w:rsidRDefault="000E2AB7" w:rsidP="00B33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CDD" w:rsidRDefault="00F85C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501" w:rsidRDefault="000718FD" w:rsidP="00B33501">
    <w:pPr>
      <w:pStyle w:val="Stopka"/>
      <w:ind w:firstLine="567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CB5A7AD" wp14:editId="0FEE91E9">
          <wp:simplePos x="0" y="0"/>
          <wp:positionH relativeFrom="margin">
            <wp:posOffset>5101590</wp:posOffset>
          </wp:positionH>
          <wp:positionV relativeFrom="paragraph">
            <wp:posOffset>-238125</wp:posOffset>
          </wp:positionV>
          <wp:extent cx="1543050" cy="647700"/>
          <wp:effectExtent l="0" t="0" r="0" b="0"/>
          <wp:wrapTight wrapText="bothSides">
            <wp:wrapPolygon edited="0">
              <wp:start x="0" y="0"/>
              <wp:lineTo x="0" y="20965"/>
              <wp:lineTo x="21333" y="20965"/>
              <wp:lineTo x="21333" y="0"/>
              <wp:lineTo x="0" y="0"/>
            </wp:wrapPolygon>
          </wp:wrapTight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2336" behindDoc="0" locked="0" layoutInCell="1" allowOverlap="1" wp14:anchorId="4E604713" wp14:editId="5E937CEA">
          <wp:simplePos x="0" y="0"/>
          <wp:positionH relativeFrom="column">
            <wp:posOffset>3009265</wp:posOffset>
          </wp:positionH>
          <wp:positionV relativeFrom="paragraph">
            <wp:posOffset>5022850</wp:posOffset>
          </wp:positionV>
          <wp:extent cx="1533525" cy="638175"/>
          <wp:effectExtent l="0" t="0" r="9525" b="9525"/>
          <wp:wrapNone/>
          <wp:docPr id="34" name="Obraz 34" descr="logo_GROP_rada_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GROP_rada_20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1312" behindDoc="0" locked="0" layoutInCell="1" allowOverlap="1" wp14:anchorId="5B2C151E" wp14:editId="45330042">
          <wp:simplePos x="0" y="0"/>
          <wp:positionH relativeFrom="column">
            <wp:posOffset>3009265</wp:posOffset>
          </wp:positionH>
          <wp:positionV relativeFrom="paragraph">
            <wp:posOffset>5022850</wp:posOffset>
          </wp:positionV>
          <wp:extent cx="1533525" cy="638175"/>
          <wp:effectExtent l="0" t="0" r="9525" b="9525"/>
          <wp:wrapNone/>
          <wp:docPr id="35" name="Obraz 35" descr="logo_GROP_rada_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GROP_rada_20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509DAE14" wp14:editId="4C2C27C1">
          <wp:simplePos x="0" y="0"/>
          <wp:positionH relativeFrom="column">
            <wp:posOffset>3009265</wp:posOffset>
          </wp:positionH>
          <wp:positionV relativeFrom="paragraph">
            <wp:posOffset>5022850</wp:posOffset>
          </wp:positionV>
          <wp:extent cx="1533525" cy="638175"/>
          <wp:effectExtent l="0" t="0" r="9525" b="9525"/>
          <wp:wrapNone/>
          <wp:docPr id="36" name="Obraz 36" descr="logo_GROP_rada_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ROP_rada_20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18FD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54FE05EE" wp14:editId="30366E1A">
          <wp:simplePos x="0" y="0"/>
          <wp:positionH relativeFrom="margin">
            <wp:align>left</wp:align>
          </wp:positionH>
          <wp:positionV relativeFrom="paragraph">
            <wp:posOffset>-438785</wp:posOffset>
          </wp:positionV>
          <wp:extent cx="5600700" cy="1073785"/>
          <wp:effectExtent l="0" t="0" r="0" b="0"/>
          <wp:wrapNone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zG_A4-przezroczyst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3992" cy="10744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CDD" w:rsidRDefault="00F85C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AB7" w:rsidRDefault="000E2AB7" w:rsidP="00B33501">
      <w:pPr>
        <w:spacing w:after="0" w:line="240" w:lineRule="auto"/>
      </w:pPr>
      <w:r>
        <w:separator/>
      </w:r>
    </w:p>
  </w:footnote>
  <w:footnote w:type="continuationSeparator" w:id="0">
    <w:p w:rsidR="000E2AB7" w:rsidRDefault="000E2AB7" w:rsidP="00B33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CDD" w:rsidRDefault="00F85CD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501" w:rsidRDefault="00B33501" w:rsidP="00B33501">
    <w:pPr>
      <w:pStyle w:val="Nagwek"/>
      <w:ind w:left="56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CDD" w:rsidRDefault="00F85C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2217C"/>
    <w:multiLevelType w:val="hybridMultilevel"/>
    <w:tmpl w:val="73A4B58E"/>
    <w:lvl w:ilvl="0" w:tplc="A1081A3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  <w:i/>
        <w:color w:val="ED7D3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654076"/>
    <w:multiLevelType w:val="hybridMultilevel"/>
    <w:tmpl w:val="5A409C66"/>
    <w:lvl w:ilvl="0" w:tplc="A1081A3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  <w:i/>
        <w:color w:val="ED7D3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9B4751"/>
    <w:multiLevelType w:val="hybridMultilevel"/>
    <w:tmpl w:val="6B32E8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C93E07"/>
    <w:multiLevelType w:val="hybridMultilevel"/>
    <w:tmpl w:val="B720BA3E"/>
    <w:lvl w:ilvl="0" w:tplc="A1081A3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  <w:i/>
        <w:color w:val="ED7D3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6904C2"/>
    <w:multiLevelType w:val="hybridMultilevel"/>
    <w:tmpl w:val="738C4872"/>
    <w:lvl w:ilvl="0" w:tplc="04150003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5" w15:restartNumberingAfterBreak="0">
    <w:nsid w:val="68152EF5"/>
    <w:multiLevelType w:val="hybridMultilevel"/>
    <w:tmpl w:val="652A8C3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73C17163"/>
    <w:multiLevelType w:val="hybridMultilevel"/>
    <w:tmpl w:val="4560F99C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05"/>
    <w:rsid w:val="000502B5"/>
    <w:rsid w:val="00070465"/>
    <w:rsid w:val="000718FD"/>
    <w:rsid w:val="000B43FE"/>
    <w:rsid w:val="000E2AB7"/>
    <w:rsid w:val="000E6CE1"/>
    <w:rsid w:val="0016152A"/>
    <w:rsid w:val="001B41BF"/>
    <w:rsid w:val="002F736C"/>
    <w:rsid w:val="0045090A"/>
    <w:rsid w:val="0049117B"/>
    <w:rsid w:val="004F291F"/>
    <w:rsid w:val="005D4DEC"/>
    <w:rsid w:val="00616D34"/>
    <w:rsid w:val="006173C8"/>
    <w:rsid w:val="00627FF7"/>
    <w:rsid w:val="00656E61"/>
    <w:rsid w:val="00700242"/>
    <w:rsid w:val="00737B71"/>
    <w:rsid w:val="00824109"/>
    <w:rsid w:val="00874A05"/>
    <w:rsid w:val="0089450B"/>
    <w:rsid w:val="008E75CE"/>
    <w:rsid w:val="00A96791"/>
    <w:rsid w:val="00B33501"/>
    <w:rsid w:val="00BF0C57"/>
    <w:rsid w:val="00C0262F"/>
    <w:rsid w:val="00C64FBE"/>
    <w:rsid w:val="00D31BB0"/>
    <w:rsid w:val="00E84400"/>
    <w:rsid w:val="00EF3E7B"/>
    <w:rsid w:val="00F35F86"/>
    <w:rsid w:val="00F85CDD"/>
    <w:rsid w:val="00FC7980"/>
    <w:rsid w:val="00FF1E48"/>
    <w:rsid w:val="00FF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97E0B8-2020-487E-96E7-EE21A115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3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501"/>
  </w:style>
  <w:style w:type="paragraph" w:styleId="Stopka">
    <w:name w:val="footer"/>
    <w:basedOn w:val="Normalny"/>
    <w:link w:val="StopkaZnak"/>
    <w:uiPriority w:val="99"/>
    <w:unhideWhenUsed/>
    <w:rsid w:val="00B33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501"/>
  </w:style>
  <w:style w:type="paragraph" w:styleId="Akapitzlist">
    <w:name w:val="List Paragraph"/>
    <w:basedOn w:val="Normalny"/>
    <w:uiPriority w:val="34"/>
    <w:qFormat/>
    <w:rsid w:val="000718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5C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BE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unhideWhenUsed/>
    <w:rsid w:val="00F85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9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1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05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rop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forms/d/e/1FAIpQLSee4ea8uI1ZwLzsdFJgeyYD3ZQbv3IMViN1skFxDlbNpR4HxQ/viewform?c=0&amp;w=1&amp;usp=mail_form_lin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op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ocs.google.com/forms/d/e/1FAIpQLSfFXCiajHs1Gq_vHwvOcfp6Hq84-06ZUfIRrGf-zZyIUpZ5xQ/viewform?c=0&amp;w=1&amp;usp=mail_form_link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fq9t32pTFxR5xLsXqsagOwOoaYrbCPkI64RcDPCV-iUM-N5w/viewform?c=0&amp;w=1&amp;usp=mail_form_link" TargetMode="External"/><Relationship Id="rId14" Type="http://schemas.openxmlformats.org/officeDocument/2006/relationships/hyperlink" Target="mailto:sekretariat@grop.pl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lechowski.m\Downloads\Jestem%20aktywny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BD6F9-D1FA-452F-8F1F-1AD8DBF31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Jestem aktywny1</Template>
  <TotalTime>0</TotalTime>
  <Pages>6</Pages>
  <Words>1729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Pielechowski Michał</dc:creator>
  <cp:keywords/>
  <dc:description/>
  <cp:lastModifiedBy>beata matejasik</cp:lastModifiedBy>
  <cp:revision>2</cp:revision>
  <cp:lastPrinted>2016-11-08T08:31:00Z</cp:lastPrinted>
  <dcterms:created xsi:type="dcterms:W3CDTF">2016-11-08T20:48:00Z</dcterms:created>
  <dcterms:modified xsi:type="dcterms:W3CDTF">2016-11-08T20:48:00Z</dcterms:modified>
</cp:coreProperties>
</file>